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37F2" w:rsidRPr="000F52C5" w:rsidRDefault="006D37F2" w:rsidP="006D37F2">
      <w:pPr>
        <w:pStyle w:val="a3"/>
        <w:jc w:val="center"/>
        <w:rPr>
          <w:rFonts w:ascii="Times New Roman" w:hAnsi="Times New Roman" w:cs="Times New Roman"/>
          <w:b/>
          <w:sz w:val="28"/>
          <w:szCs w:val="28"/>
        </w:rPr>
      </w:pPr>
      <w:r w:rsidRPr="000F52C5">
        <w:rPr>
          <w:rFonts w:ascii="Times New Roman" w:hAnsi="Times New Roman" w:cs="Times New Roman"/>
          <w:b/>
          <w:sz w:val="28"/>
          <w:szCs w:val="28"/>
        </w:rPr>
        <w:t>Порядок</w:t>
      </w:r>
    </w:p>
    <w:p w:rsidR="006D37F2" w:rsidRPr="000F52C5" w:rsidRDefault="006D37F2" w:rsidP="006D37F2">
      <w:pPr>
        <w:pStyle w:val="a3"/>
        <w:jc w:val="center"/>
        <w:rPr>
          <w:rFonts w:ascii="Times New Roman" w:hAnsi="Times New Roman" w:cs="Times New Roman"/>
          <w:b/>
          <w:sz w:val="28"/>
          <w:szCs w:val="28"/>
        </w:rPr>
      </w:pPr>
      <w:r w:rsidRPr="000F52C5">
        <w:rPr>
          <w:rFonts w:ascii="Times New Roman" w:hAnsi="Times New Roman" w:cs="Times New Roman"/>
          <w:b/>
          <w:sz w:val="28"/>
          <w:szCs w:val="28"/>
        </w:rPr>
        <w:t>оказания адресной социальной поддержки молодежи Междуреченского городского округа (единовременной выплаты на обучение)</w:t>
      </w:r>
    </w:p>
    <w:p w:rsidR="006D37F2" w:rsidRPr="000F52C5" w:rsidRDefault="006D37F2" w:rsidP="006D37F2">
      <w:pPr>
        <w:pStyle w:val="a3"/>
        <w:jc w:val="center"/>
        <w:rPr>
          <w:rFonts w:ascii="Times New Roman" w:hAnsi="Times New Roman" w:cs="Times New Roman"/>
          <w:b/>
          <w:sz w:val="28"/>
          <w:szCs w:val="28"/>
        </w:rPr>
      </w:pPr>
    </w:p>
    <w:p w:rsidR="006D37F2" w:rsidRPr="000F52C5" w:rsidRDefault="006D37F2" w:rsidP="006D37F2">
      <w:pPr>
        <w:pStyle w:val="a3"/>
        <w:numPr>
          <w:ilvl w:val="0"/>
          <w:numId w:val="1"/>
        </w:numPr>
        <w:ind w:left="0" w:firstLine="709"/>
        <w:jc w:val="center"/>
        <w:rPr>
          <w:rFonts w:ascii="Times New Roman" w:hAnsi="Times New Roman" w:cs="Times New Roman"/>
          <w:b/>
          <w:sz w:val="28"/>
          <w:szCs w:val="28"/>
        </w:rPr>
      </w:pPr>
      <w:r w:rsidRPr="000F52C5">
        <w:rPr>
          <w:rFonts w:ascii="Times New Roman" w:hAnsi="Times New Roman" w:cs="Times New Roman"/>
          <w:b/>
          <w:sz w:val="28"/>
          <w:szCs w:val="28"/>
        </w:rPr>
        <w:t>Общие положения.</w:t>
      </w:r>
    </w:p>
    <w:p w:rsidR="006D37F2" w:rsidRPr="0053069F" w:rsidRDefault="006D37F2" w:rsidP="006D37F2">
      <w:pPr>
        <w:pStyle w:val="a3"/>
        <w:ind w:left="709"/>
        <w:rPr>
          <w:rFonts w:ascii="Times New Roman" w:hAnsi="Times New Roman" w:cs="Times New Roman"/>
          <w:b/>
          <w:sz w:val="28"/>
          <w:szCs w:val="28"/>
        </w:rPr>
      </w:pPr>
    </w:p>
    <w:p w:rsidR="00A07FC5" w:rsidRPr="00A07FC5" w:rsidRDefault="00A07FC5" w:rsidP="00A07FC5">
      <w:pPr>
        <w:pStyle w:val="a3"/>
        <w:numPr>
          <w:ilvl w:val="1"/>
          <w:numId w:val="1"/>
        </w:numPr>
        <w:ind w:left="0" w:firstLine="0"/>
        <w:jc w:val="both"/>
        <w:rPr>
          <w:rFonts w:ascii="Times New Roman" w:hAnsi="Times New Roman" w:cs="Times New Roman"/>
          <w:sz w:val="28"/>
          <w:szCs w:val="28"/>
        </w:rPr>
      </w:pPr>
      <w:r w:rsidRPr="00A07FC5">
        <w:rPr>
          <w:rFonts w:ascii="Times New Roman" w:hAnsi="Times New Roman" w:cs="Times New Roman"/>
          <w:sz w:val="28"/>
          <w:szCs w:val="28"/>
        </w:rPr>
        <w:t xml:space="preserve">«Адресная социальная поддержка молодежи Междуреченского городского округа (единовременная выплата на обучение) (далее по тексту— единовременная выплата на обучение) предоставляется студентам (в том числе студентам - выпускникам текущего года) дневной </w:t>
      </w:r>
      <w:r w:rsidR="004B1C3B">
        <w:rPr>
          <w:rFonts w:ascii="Times New Roman" w:hAnsi="Times New Roman" w:cs="Times New Roman"/>
          <w:sz w:val="28"/>
          <w:szCs w:val="28"/>
        </w:rPr>
        <w:t xml:space="preserve">и заочной </w:t>
      </w:r>
      <w:r w:rsidRPr="00A07FC5">
        <w:rPr>
          <w:rFonts w:ascii="Times New Roman" w:hAnsi="Times New Roman" w:cs="Times New Roman"/>
          <w:sz w:val="28"/>
          <w:szCs w:val="28"/>
        </w:rPr>
        <w:t xml:space="preserve">формы обучения высших (в том числе по программам послевузовского образования, ординатуры, магистратуры) и средне-специальных образовательных организаций профессионального образования всех субъектов РФ, в возрасте до 35 лет включительно, состоящим на регистрационном учете по месту жительства постоянно в городе Междуреченске, в виде единовременной компенсационной выплаты в размере до 100 % стоимости обучения за один учебный год. </w:t>
      </w:r>
    </w:p>
    <w:p w:rsidR="00A07FC5" w:rsidRPr="00A07FC5" w:rsidRDefault="00A07FC5" w:rsidP="00A07FC5">
      <w:pPr>
        <w:pStyle w:val="a3"/>
        <w:ind w:firstLine="708"/>
        <w:jc w:val="both"/>
        <w:rPr>
          <w:rFonts w:ascii="Times New Roman" w:hAnsi="Times New Roman" w:cs="Times New Roman"/>
          <w:sz w:val="28"/>
          <w:szCs w:val="28"/>
        </w:rPr>
      </w:pPr>
      <w:r w:rsidRPr="00A07FC5">
        <w:rPr>
          <w:rFonts w:ascii="Times New Roman" w:hAnsi="Times New Roman" w:cs="Times New Roman"/>
          <w:sz w:val="28"/>
          <w:szCs w:val="28"/>
        </w:rPr>
        <w:t>Единовременная выплата на обучение предоставляется за завершенный учебный год, срок подачи заявления на единовременную выплату на обучение не позднее 20 сентября и 1 мая текущего календарного года.</w:t>
      </w:r>
    </w:p>
    <w:p w:rsidR="00A07FC5" w:rsidRPr="00A07FC5" w:rsidRDefault="00A07FC5" w:rsidP="00A07FC5">
      <w:pPr>
        <w:pStyle w:val="a3"/>
        <w:ind w:firstLine="708"/>
        <w:jc w:val="both"/>
        <w:rPr>
          <w:rFonts w:ascii="Times New Roman" w:hAnsi="Times New Roman" w:cs="Times New Roman"/>
          <w:sz w:val="28"/>
          <w:szCs w:val="28"/>
        </w:rPr>
      </w:pPr>
      <w:r w:rsidRPr="00A07FC5">
        <w:rPr>
          <w:rFonts w:ascii="Times New Roman" w:hAnsi="Times New Roman" w:cs="Times New Roman"/>
          <w:sz w:val="28"/>
          <w:szCs w:val="28"/>
        </w:rPr>
        <w:t>Единовременная выплата на обучение предоставляется не позднее истечения 2 лет по окончании обучени</w:t>
      </w:r>
      <w:r>
        <w:rPr>
          <w:rFonts w:ascii="Times New Roman" w:hAnsi="Times New Roman" w:cs="Times New Roman"/>
          <w:sz w:val="28"/>
          <w:szCs w:val="28"/>
        </w:rPr>
        <w:t>я».</w:t>
      </w:r>
    </w:p>
    <w:p w:rsidR="006D37F2" w:rsidRPr="00A07FC5" w:rsidRDefault="006D37F2" w:rsidP="006D37F2">
      <w:pPr>
        <w:pStyle w:val="a3"/>
        <w:numPr>
          <w:ilvl w:val="1"/>
          <w:numId w:val="1"/>
        </w:numPr>
        <w:ind w:left="0" w:firstLine="709"/>
        <w:jc w:val="both"/>
        <w:rPr>
          <w:rFonts w:ascii="Times New Roman" w:hAnsi="Times New Roman" w:cs="Times New Roman"/>
          <w:sz w:val="28"/>
          <w:szCs w:val="28"/>
        </w:rPr>
      </w:pPr>
      <w:r w:rsidRPr="00A07FC5">
        <w:rPr>
          <w:rFonts w:ascii="Times New Roman" w:hAnsi="Times New Roman" w:cs="Times New Roman"/>
          <w:sz w:val="28"/>
          <w:szCs w:val="28"/>
        </w:rPr>
        <w:t>Приоритетное право на получение единовременной выплаты на обучение имеют заявители, отвечающие требованиям, указанным в п.1.1. настоящего положения, и относящиеся к категории малоимущих в соответствии с действующим законодательством, а также обучающиеся по специальностям, входящим в список приоритетных (данный список утверждается решением Межведомственного координационного совета по поддержке талантливых детей и молодежи Междуреченского городского округа ежегодно в зависимости от потребностей муниципального округа до 15 января текущего календарного года и изменяется по мере необходимости).</w:t>
      </w:r>
    </w:p>
    <w:p w:rsidR="006D37F2" w:rsidRPr="00A07FC5" w:rsidRDefault="006D37F2" w:rsidP="006D37F2">
      <w:pPr>
        <w:pStyle w:val="a3"/>
        <w:ind w:firstLine="709"/>
        <w:jc w:val="both"/>
        <w:rPr>
          <w:rFonts w:ascii="Times New Roman" w:hAnsi="Times New Roman" w:cs="Times New Roman"/>
          <w:sz w:val="28"/>
          <w:szCs w:val="28"/>
        </w:rPr>
      </w:pPr>
      <w:r w:rsidRPr="00A07FC5">
        <w:rPr>
          <w:rFonts w:ascii="Times New Roman" w:hAnsi="Times New Roman" w:cs="Times New Roman"/>
          <w:sz w:val="28"/>
          <w:szCs w:val="28"/>
        </w:rPr>
        <w:t>1.3. Решение о предоставлении выплаты принимает Межведомственный координационный совет по поддержке талантливых детей и молодежи Междуреченского городского округа (далее - Совет), оформляется решение протоколом.</w:t>
      </w:r>
    </w:p>
    <w:p w:rsidR="006D37F2" w:rsidRPr="00A07FC5" w:rsidRDefault="006D37F2" w:rsidP="006D37F2">
      <w:pPr>
        <w:pStyle w:val="a3"/>
        <w:rPr>
          <w:rFonts w:ascii="Times New Roman" w:hAnsi="Times New Roman" w:cs="Times New Roman"/>
          <w:sz w:val="28"/>
          <w:szCs w:val="28"/>
        </w:rPr>
      </w:pPr>
    </w:p>
    <w:p w:rsidR="006D37F2" w:rsidRPr="00A07FC5" w:rsidRDefault="006D37F2" w:rsidP="006D37F2">
      <w:pPr>
        <w:pStyle w:val="a3"/>
        <w:numPr>
          <w:ilvl w:val="0"/>
          <w:numId w:val="1"/>
        </w:numPr>
        <w:jc w:val="center"/>
        <w:rPr>
          <w:rFonts w:ascii="Times New Roman" w:hAnsi="Times New Roman" w:cs="Times New Roman"/>
          <w:b/>
          <w:sz w:val="28"/>
          <w:szCs w:val="28"/>
        </w:rPr>
      </w:pPr>
      <w:r w:rsidRPr="00A07FC5">
        <w:rPr>
          <w:rFonts w:ascii="Times New Roman" w:hAnsi="Times New Roman" w:cs="Times New Roman"/>
          <w:b/>
          <w:sz w:val="28"/>
          <w:szCs w:val="28"/>
        </w:rPr>
        <w:t>Условия предоставления единовременной выплаты на обучение</w:t>
      </w:r>
    </w:p>
    <w:p w:rsidR="006D37F2" w:rsidRPr="00A07FC5" w:rsidRDefault="006D37F2" w:rsidP="006D37F2">
      <w:pPr>
        <w:pStyle w:val="a3"/>
        <w:ind w:left="720"/>
        <w:jc w:val="both"/>
        <w:rPr>
          <w:rFonts w:ascii="Times New Roman" w:hAnsi="Times New Roman" w:cs="Times New Roman"/>
          <w:b/>
          <w:sz w:val="28"/>
          <w:szCs w:val="28"/>
        </w:rPr>
      </w:pPr>
    </w:p>
    <w:p w:rsidR="006D37F2" w:rsidRPr="00A07FC5" w:rsidRDefault="006D37F2" w:rsidP="006D37F2">
      <w:pPr>
        <w:pStyle w:val="a3"/>
        <w:ind w:firstLine="709"/>
        <w:jc w:val="both"/>
        <w:rPr>
          <w:rFonts w:ascii="Times New Roman" w:hAnsi="Times New Roman" w:cs="Times New Roman"/>
          <w:sz w:val="28"/>
          <w:szCs w:val="28"/>
        </w:rPr>
      </w:pPr>
      <w:r w:rsidRPr="00A07FC5">
        <w:rPr>
          <w:rFonts w:ascii="Times New Roman" w:hAnsi="Times New Roman" w:cs="Times New Roman"/>
          <w:sz w:val="28"/>
          <w:szCs w:val="28"/>
        </w:rPr>
        <w:t>2.1. Единовременная выплата на обучение предоставляется при условии отсутствия академической задолженности.</w:t>
      </w:r>
    </w:p>
    <w:p w:rsidR="006D37F2" w:rsidRPr="00A07FC5" w:rsidRDefault="006D37F2" w:rsidP="006D37F2">
      <w:pPr>
        <w:pStyle w:val="a3"/>
        <w:ind w:firstLine="709"/>
        <w:jc w:val="both"/>
        <w:rPr>
          <w:rFonts w:ascii="Times New Roman" w:hAnsi="Times New Roman" w:cs="Times New Roman"/>
          <w:sz w:val="28"/>
          <w:szCs w:val="28"/>
        </w:rPr>
      </w:pPr>
      <w:r w:rsidRPr="00A07FC5">
        <w:rPr>
          <w:rFonts w:ascii="Times New Roman" w:hAnsi="Times New Roman" w:cs="Times New Roman"/>
          <w:sz w:val="28"/>
          <w:szCs w:val="28"/>
        </w:rPr>
        <w:t>2.2. Заявителям, окончившим первый курс высших или средне-специальных образовательных организаций, единовременная выплата на обучение не предоставляется (за исключением лиц, обучающихся по программам ординатуры).</w:t>
      </w:r>
    </w:p>
    <w:p w:rsidR="006D37F2" w:rsidRPr="00A07FC5" w:rsidRDefault="006D37F2" w:rsidP="006D37F2">
      <w:pPr>
        <w:pStyle w:val="a3"/>
        <w:ind w:firstLine="709"/>
        <w:jc w:val="both"/>
        <w:rPr>
          <w:rFonts w:ascii="Times New Roman" w:hAnsi="Times New Roman" w:cs="Times New Roman"/>
          <w:sz w:val="28"/>
          <w:szCs w:val="28"/>
        </w:rPr>
      </w:pPr>
      <w:r w:rsidRPr="00A07FC5">
        <w:rPr>
          <w:rFonts w:ascii="Times New Roman" w:hAnsi="Times New Roman" w:cs="Times New Roman"/>
          <w:sz w:val="28"/>
          <w:szCs w:val="28"/>
        </w:rPr>
        <w:t>2.3. Единовременная выплата на обучение предоставляется один раз за период обучения в образовательной организации высшего или средне-специального образования.</w:t>
      </w:r>
    </w:p>
    <w:p w:rsidR="006D37F2" w:rsidRPr="00A07FC5" w:rsidRDefault="006D37F2" w:rsidP="006D37F2">
      <w:pPr>
        <w:pStyle w:val="a3"/>
        <w:numPr>
          <w:ilvl w:val="1"/>
          <w:numId w:val="2"/>
        </w:numPr>
        <w:ind w:left="0" w:firstLine="709"/>
        <w:jc w:val="both"/>
        <w:rPr>
          <w:rFonts w:ascii="Times New Roman" w:hAnsi="Times New Roman" w:cs="Times New Roman"/>
          <w:sz w:val="28"/>
          <w:szCs w:val="28"/>
        </w:rPr>
      </w:pPr>
      <w:r w:rsidRPr="00A07FC5">
        <w:rPr>
          <w:rFonts w:ascii="Times New Roman" w:hAnsi="Times New Roman" w:cs="Times New Roman"/>
          <w:sz w:val="28"/>
          <w:szCs w:val="28"/>
        </w:rPr>
        <w:t xml:space="preserve"> Единовременная выплата на обучение носит заявительный характер.</w:t>
      </w:r>
    </w:p>
    <w:p w:rsidR="006D37F2" w:rsidRPr="00A07FC5" w:rsidRDefault="006D37F2" w:rsidP="006D37F2">
      <w:pPr>
        <w:pStyle w:val="a3"/>
        <w:numPr>
          <w:ilvl w:val="1"/>
          <w:numId w:val="2"/>
        </w:numPr>
        <w:ind w:left="0" w:firstLine="709"/>
        <w:jc w:val="both"/>
        <w:rPr>
          <w:rFonts w:ascii="Times New Roman" w:hAnsi="Times New Roman" w:cs="Times New Roman"/>
          <w:sz w:val="28"/>
          <w:szCs w:val="28"/>
        </w:rPr>
      </w:pPr>
      <w:r w:rsidRPr="00A07FC5">
        <w:rPr>
          <w:rFonts w:ascii="Times New Roman" w:hAnsi="Times New Roman" w:cs="Times New Roman"/>
          <w:sz w:val="28"/>
          <w:szCs w:val="28"/>
        </w:rPr>
        <w:lastRenderedPageBreak/>
        <w:t>Выплата предоставляется при наличии ходатайства коллегиального органа государственной или муниципальной структуры (учреждения), зарегистрированного в Междуреченском городском округе, заинтересованного в обучении конкретного студента. Данное условие не является обязательным, но влияет на принятие решения Советом.</w:t>
      </w:r>
    </w:p>
    <w:p w:rsidR="006D37F2" w:rsidRPr="00A07FC5" w:rsidRDefault="006D37F2" w:rsidP="006D37F2">
      <w:pPr>
        <w:pStyle w:val="a3"/>
        <w:jc w:val="both"/>
        <w:rPr>
          <w:rFonts w:ascii="Times New Roman" w:hAnsi="Times New Roman" w:cs="Times New Roman"/>
          <w:sz w:val="28"/>
          <w:szCs w:val="28"/>
        </w:rPr>
      </w:pPr>
    </w:p>
    <w:p w:rsidR="006D37F2" w:rsidRPr="00A07FC5" w:rsidRDefault="006D37F2" w:rsidP="006D37F2">
      <w:pPr>
        <w:pStyle w:val="a3"/>
        <w:numPr>
          <w:ilvl w:val="0"/>
          <w:numId w:val="2"/>
        </w:numPr>
        <w:jc w:val="center"/>
        <w:rPr>
          <w:rFonts w:ascii="Times New Roman" w:hAnsi="Times New Roman" w:cs="Times New Roman"/>
          <w:b/>
          <w:sz w:val="28"/>
          <w:szCs w:val="28"/>
        </w:rPr>
      </w:pPr>
      <w:r w:rsidRPr="00A07FC5">
        <w:rPr>
          <w:rFonts w:ascii="Times New Roman" w:hAnsi="Times New Roman" w:cs="Times New Roman"/>
          <w:b/>
          <w:sz w:val="28"/>
          <w:szCs w:val="28"/>
        </w:rPr>
        <w:t>Порядок предоставления единовременной выплаты на обучение</w:t>
      </w:r>
    </w:p>
    <w:p w:rsidR="00A07FC5" w:rsidRPr="00A07FC5" w:rsidRDefault="00A07FC5" w:rsidP="00A07FC5">
      <w:pPr>
        <w:pStyle w:val="a3"/>
        <w:ind w:firstLine="709"/>
        <w:jc w:val="both"/>
        <w:rPr>
          <w:rFonts w:ascii="Times New Roman" w:eastAsia="Times New Roman" w:hAnsi="Times New Roman" w:cs="Times New Roman"/>
          <w:sz w:val="28"/>
          <w:szCs w:val="28"/>
        </w:rPr>
      </w:pPr>
      <w:r w:rsidRPr="00A07FC5">
        <w:rPr>
          <w:rFonts w:ascii="Times New Roman" w:eastAsia="Times New Roman" w:hAnsi="Times New Roman" w:cs="Times New Roman"/>
          <w:sz w:val="28"/>
          <w:szCs w:val="28"/>
        </w:rPr>
        <w:t>«При обращении за получением единовременной выплаты на обучение заявитель представляет:</w:t>
      </w:r>
    </w:p>
    <w:p w:rsidR="00A07FC5" w:rsidRPr="00A07FC5" w:rsidRDefault="00A07FC5" w:rsidP="00A07FC5">
      <w:pPr>
        <w:pStyle w:val="a3"/>
        <w:ind w:firstLine="709"/>
        <w:jc w:val="both"/>
        <w:rPr>
          <w:rFonts w:ascii="Times New Roman" w:eastAsia="Times New Roman" w:hAnsi="Times New Roman" w:cs="Times New Roman"/>
          <w:sz w:val="28"/>
          <w:szCs w:val="28"/>
        </w:rPr>
      </w:pPr>
      <w:r w:rsidRPr="00A07FC5">
        <w:rPr>
          <w:rFonts w:ascii="Times New Roman" w:eastAsia="Times New Roman" w:hAnsi="Times New Roman" w:cs="Times New Roman"/>
          <w:sz w:val="28"/>
          <w:szCs w:val="28"/>
        </w:rPr>
        <w:t>- заявление на получение единовременной выплаты на обучение (приложение к настоящему Порядку);</w:t>
      </w:r>
    </w:p>
    <w:p w:rsidR="00A07FC5" w:rsidRPr="00A07FC5" w:rsidRDefault="00A07FC5" w:rsidP="00A07FC5">
      <w:pPr>
        <w:pStyle w:val="a3"/>
        <w:ind w:firstLine="709"/>
        <w:jc w:val="both"/>
        <w:rPr>
          <w:rFonts w:ascii="Times New Roman" w:eastAsia="Times New Roman" w:hAnsi="Times New Roman" w:cs="Times New Roman"/>
          <w:sz w:val="28"/>
          <w:szCs w:val="28"/>
        </w:rPr>
      </w:pPr>
      <w:r w:rsidRPr="00A07FC5">
        <w:rPr>
          <w:rFonts w:ascii="Times New Roman" w:eastAsia="Times New Roman" w:hAnsi="Times New Roman" w:cs="Times New Roman"/>
          <w:sz w:val="28"/>
          <w:szCs w:val="28"/>
        </w:rPr>
        <w:t xml:space="preserve">- копию договора на обучение (дополнительное соглашение или справку о стоимости обучения за год); </w:t>
      </w:r>
    </w:p>
    <w:p w:rsidR="00A07FC5" w:rsidRPr="00A07FC5" w:rsidRDefault="00A07FC5" w:rsidP="00A07FC5">
      <w:pPr>
        <w:pStyle w:val="a3"/>
        <w:ind w:firstLine="709"/>
        <w:jc w:val="both"/>
        <w:rPr>
          <w:rFonts w:ascii="Times New Roman" w:eastAsia="Times New Roman" w:hAnsi="Times New Roman" w:cs="Times New Roman"/>
          <w:sz w:val="28"/>
          <w:szCs w:val="28"/>
        </w:rPr>
      </w:pPr>
      <w:r w:rsidRPr="00A07FC5">
        <w:rPr>
          <w:rFonts w:ascii="Times New Roman" w:eastAsia="Times New Roman" w:hAnsi="Times New Roman" w:cs="Times New Roman"/>
          <w:sz w:val="28"/>
          <w:szCs w:val="28"/>
        </w:rPr>
        <w:t>- копию зачетной книжки, заверенную образовательной организацией или справки об успеваемости студента;</w:t>
      </w:r>
    </w:p>
    <w:p w:rsidR="00A07FC5" w:rsidRPr="00A07FC5" w:rsidRDefault="00A07FC5" w:rsidP="00A07FC5">
      <w:pPr>
        <w:pStyle w:val="a3"/>
        <w:ind w:firstLine="709"/>
        <w:jc w:val="both"/>
        <w:rPr>
          <w:rFonts w:ascii="Times New Roman" w:eastAsia="Times New Roman" w:hAnsi="Times New Roman" w:cs="Times New Roman"/>
          <w:sz w:val="28"/>
          <w:szCs w:val="28"/>
        </w:rPr>
      </w:pPr>
      <w:r w:rsidRPr="00A07FC5">
        <w:rPr>
          <w:rFonts w:ascii="Times New Roman" w:eastAsia="Times New Roman" w:hAnsi="Times New Roman" w:cs="Times New Roman"/>
          <w:sz w:val="28"/>
          <w:szCs w:val="28"/>
        </w:rPr>
        <w:t>- справку об отсутствии академической задолженности или справку об успеваемости студента заверенную учебным учреждением;</w:t>
      </w:r>
    </w:p>
    <w:p w:rsidR="00A07FC5" w:rsidRPr="00A07FC5" w:rsidRDefault="00A07FC5" w:rsidP="00A07FC5">
      <w:pPr>
        <w:pStyle w:val="a3"/>
        <w:ind w:firstLine="709"/>
        <w:jc w:val="both"/>
        <w:rPr>
          <w:rFonts w:ascii="Times New Roman" w:eastAsia="Times New Roman" w:hAnsi="Times New Roman" w:cs="Times New Roman"/>
          <w:sz w:val="28"/>
          <w:szCs w:val="28"/>
        </w:rPr>
      </w:pPr>
      <w:r w:rsidRPr="00A07FC5">
        <w:rPr>
          <w:rFonts w:ascii="Times New Roman" w:eastAsia="Times New Roman" w:hAnsi="Times New Roman" w:cs="Times New Roman"/>
          <w:sz w:val="28"/>
          <w:szCs w:val="28"/>
        </w:rPr>
        <w:t>- копию квитанций или Уведомления территориального органа ПФР об оплате обучения с указанием ФИО студента, за которого произведена оплата, за истекший/текущий учебный год;</w:t>
      </w:r>
    </w:p>
    <w:p w:rsidR="00A07FC5" w:rsidRPr="00A07FC5" w:rsidRDefault="00A07FC5" w:rsidP="00A07FC5">
      <w:pPr>
        <w:pStyle w:val="a3"/>
        <w:ind w:firstLine="709"/>
        <w:jc w:val="both"/>
        <w:rPr>
          <w:rFonts w:ascii="Times New Roman" w:eastAsia="Times New Roman" w:hAnsi="Times New Roman" w:cs="Times New Roman"/>
          <w:sz w:val="28"/>
          <w:szCs w:val="28"/>
        </w:rPr>
      </w:pPr>
      <w:r w:rsidRPr="00A07FC5">
        <w:rPr>
          <w:rFonts w:ascii="Times New Roman" w:eastAsia="Times New Roman" w:hAnsi="Times New Roman" w:cs="Times New Roman"/>
          <w:sz w:val="28"/>
          <w:szCs w:val="28"/>
        </w:rPr>
        <w:t xml:space="preserve">- документы, подтверждающие отнесение заявителя к категории малоимущих (при необходимости); </w:t>
      </w:r>
    </w:p>
    <w:p w:rsidR="00A07FC5" w:rsidRPr="00A07FC5" w:rsidRDefault="00A07FC5" w:rsidP="00A07FC5">
      <w:pPr>
        <w:pStyle w:val="a3"/>
        <w:ind w:firstLine="709"/>
        <w:jc w:val="both"/>
        <w:rPr>
          <w:rFonts w:ascii="Times New Roman" w:eastAsia="Times New Roman" w:hAnsi="Times New Roman" w:cs="Times New Roman"/>
          <w:sz w:val="28"/>
          <w:szCs w:val="28"/>
        </w:rPr>
      </w:pPr>
      <w:r w:rsidRPr="00A07FC5">
        <w:rPr>
          <w:rFonts w:ascii="Times New Roman" w:eastAsia="Times New Roman" w:hAnsi="Times New Roman" w:cs="Times New Roman"/>
          <w:sz w:val="28"/>
          <w:szCs w:val="28"/>
        </w:rPr>
        <w:t>- приказ о переводе заявителя из одной образовательной организации в другую (в случае такого перевода);</w:t>
      </w:r>
    </w:p>
    <w:p w:rsidR="00A07FC5" w:rsidRPr="00A07FC5" w:rsidRDefault="00A07FC5" w:rsidP="00A07FC5">
      <w:pPr>
        <w:pStyle w:val="a3"/>
        <w:ind w:firstLine="709"/>
        <w:jc w:val="both"/>
        <w:rPr>
          <w:rFonts w:ascii="Times New Roman" w:eastAsia="Times New Roman" w:hAnsi="Times New Roman" w:cs="Times New Roman"/>
          <w:sz w:val="28"/>
          <w:szCs w:val="28"/>
        </w:rPr>
      </w:pPr>
      <w:r w:rsidRPr="00A07FC5">
        <w:rPr>
          <w:rFonts w:ascii="Times New Roman" w:eastAsia="Times New Roman" w:hAnsi="Times New Roman" w:cs="Times New Roman"/>
          <w:sz w:val="28"/>
          <w:szCs w:val="28"/>
        </w:rPr>
        <w:t>- ходатайство коллегиального органа государственной или муниципальной структуры (учреждения), зарегистрированного в Междуреченском городском округе, заинтересованного в обучении конкретного студента (в случае наличия);</w:t>
      </w:r>
    </w:p>
    <w:p w:rsidR="00A07FC5" w:rsidRPr="00A07FC5" w:rsidRDefault="00A07FC5" w:rsidP="00A07FC5">
      <w:pPr>
        <w:pStyle w:val="a3"/>
        <w:ind w:firstLine="709"/>
        <w:jc w:val="both"/>
        <w:rPr>
          <w:rFonts w:ascii="Times New Roman" w:eastAsia="Times New Roman" w:hAnsi="Times New Roman" w:cs="Times New Roman"/>
          <w:sz w:val="28"/>
          <w:szCs w:val="28"/>
        </w:rPr>
      </w:pPr>
      <w:r w:rsidRPr="00A07FC5">
        <w:rPr>
          <w:rFonts w:ascii="Times New Roman" w:eastAsia="Times New Roman" w:hAnsi="Times New Roman" w:cs="Times New Roman"/>
          <w:sz w:val="28"/>
          <w:szCs w:val="28"/>
        </w:rPr>
        <w:t>- справка о всех видах доходах заявителя за 6 месяцев по форме 2-НДФЛ (при наличии доходов), родителей, законных представителей. Если родители, законные представители не осуществляют трудовую деятельность то предоставляется справка с ГКУ ЦЗН г. Междуреченска о статусе безработного и размере пособия (либо справку о не состоянии на учете).</w:t>
      </w:r>
    </w:p>
    <w:p w:rsidR="00A07FC5" w:rsidRPr="00A07FC5" w:rsidRDefault="00A07FC5" w:rsidP="00A07FC5">
      <w:pPr>
        <w:pStyle w:val="a3"/>
        <w:ind w:firstLine="709"/>
        <w:jc w:val="both"/>
        <w:rPr>
          <w:rFonts w:ascii="Times New Roman" w:eastAsia="Times New Roman" w:hAnsi="Times New Roman" w:cs="Times New Roman"/>
          <w:sz w:val="28"/>
          <w:szCs w:val="28"/>
        </w:rPr>
      </w:pPr>
      <w:r w:rsidRPr="00A07FC5">
        <w:rPr>
          <w:rFonts w:ascii="Times New Roman" w:eastAsia="Times New Roman" w:hAnsi="Times New Roman" w:cs="Times New Roman"/>
          <w:sz w:val="28"/>
          <w:szCs w:val="28"/>
        </w:rPr>
        <w:t xml:space="preserve">- иные документы, влияющие на принятие комиссией решения и подтверждающие возникающие разногласия в обстоятельствах, перечне прилагаемых документов и т.п. </w:t>
      </w:r>
    </w:p>
    <w:p w:rsidR="00A07FC5" w:rsidRDefault="00A07FC5" w:rsidP="00A07FC5">
      <w:pPr>
        <w:pStyle w:val="a3"/>
        <w:ind w:firstLine="709"/>
        <w:jc w:val="both"/>
        <w:rPr>
          <w:rFonts w:ascii="Times New Roman" w:eastAsia="Times New Roman" w:hAnsi="Times New Roman" w:cs="Times New Roman"/>
          <w:sz w:val="28"/>
          <w:szCs w:val="28"/>
        </w:rPr>
      </w:pPr>
      <w:r w:rsidRPr="00A07FC5">
        <w:rPr>
          <w:rFonts w:ascii="Times New Roman" w:eastAsia="Times New Roman" w:hAnsi="Times New Roman" w:cs="Times New Roman"/>
          <w:sz w:val="28"/>
          <w:szCs w:val="28"/>
        </w:rPr>
        <w:t>Документы из перечня, указанного в пункте 3.1., предоставляются в случае их издания исходя из формы обучения».</w:t>
      </w:r>
    </w:p>
    <w:p w:rsidR="006D37F2" w:rsidRPr="0053069F" w:rsidRDefault="006D37F2" w:rsidP="00A07FC5">
      <w:pPr>
        <w:pStyle w:val="a3"/>
        <w:ind w:firstLine="709"/>
        <w:jc w:val="both"/>
        <w:rPr>
          <w:rFonts w:ascii="Times New Roman" w:hAnsi="Times New Roman" w:cs="Times New Roman"/>
          <w:sz w:val="28"/>
          <w:szCs w:val="28"/>
        </w:rPr>
      </w:pPr>
      <w:r w:rsidRPr="00A07FC5">
        <w:rPr>
          <w:rFonts w:ascii="Times New Roman" w:eastAsia="Times New Roman" w:hAnsi="Times New Roman" w:cs="Times New Roman"/>
          <w:sz w:val="28"/>
          <w:szCs w:val="28"/>
        </w:rPr>
        <w:t>3</w:t>
      </w:r>
      <w:r w:rsidRPr="0053069F">
        <w:rPr>
          <w:rFonts w:ascii="Times New Roman" w:hAnsi="Times New Roman" w:cs="Times New Roman"/>
          <w:sz w:val="28"/>
          <w:szCs w:val="28"/>
        </w:rPr>
        <w:t>.2. Прием заявлений и документов к нему (далее - пакет документов) осуществляется отделом по делам молодежи Муниципального казенного учреждения «Управление культуры и молодежной политики» (далее</w:t>
      </w:r>
      <w:r w:rsidR="005C326A" w:rsidRPr="0053069F">
        <w:rPr>
          <w:rFonts w:ascii="Times New Roman" w:hAnsi="Times New Roman" w:cs="Times New Roman"/>
          <w:sz w:val="28"/>
          <w:szCs w:val="28"/>
        </w:rPr>
        <w:t xml:space="preserve"> </w:t>
      </w:r>
      <w:r w:rsidRPr="0053069F">
        <w:rPr>
          <w:rFonts w:ascii="Times New Roman" w:hAnsi="Times New Roman" w:cs="Times New Roman"/>
          <w:sz w:val="28"/>
          <w:szCs w:val="28"/>
        </w:rPr>
        <w:t xml:space="preserve">- МКУ «УК и МП») в течение всего календарного года с регистрацией заявлений в журнале учета. Пакеты документов, не соответствующие требованиям пункта. 3.1. настоящего Порядка, в журнал учета не заносятся и возвращаются заявителям. </w:t>
      </w:r>
    </w:p>
    <w:p w:rsidR="006D37F2" w:rsidRPr="0053069F" w:rsidRDefault="006D37F2" w:rsidP="006D37F2">
      <w:pPr>
        <w:pStyle w:val="a3"/>
        <w:ind w:firstLine="709"/>
        <w:jc w:val="both"/>
        <w:rPr>
          <w:rFonts w:ascii="Times New Roman" w:hAnsi="Times New Roman" w:cs="Times New Roman"/>
          <w:sz w:val="28"/>
          <w:szCs w:val="28"/>
        </w:rPr>
      </w:pPr>
      <w:r w:rsidRPr="0053069F">
        <w:rPr>
          <w:rFonts w:ascii="Times New Roman" w:hAnsi="Times New Roman" w:cs="Times New Roman"/>
          <w:sz w:val="28"/>
          <w:szCs w:val="28"/>
        </w:rPr>
        <w:t xml:space="preserve">Заседание Совета и выплата единовременной выплаты на обучение осуществляются </w:t>
      </w:r>
      <w:r w:rsidR="004506F0" w:rsidRPr="0053069F">
        <w:rPr>
          <w:rFonts w:ascii="Times New Roman" w:hAnsi="Times New Roman" w:cs="Times New Roman"/>
          <w:sz w:val="28"/>
          <w:szCs w:val="28"/>
        </w:rPr>
        <w:t>2</w:t>
      </w:r>
      <w:r w:rsidRPr="0053069F">
        <w:rPr>
          <w:rFonts w:ascii="Times New Roman" w:hAnsi="Times New Roman" w:cs="Times New Roman"/>
          <w:sz w:val="28"/>
          <w:szCs w:val="28"/>
        </w:rPr>
        <w:t xml:space="preserve"> (</w:t>
      </w:r>
      <w:r w:rsidR="004506F0" w:rsidRPr="0053069F">
        <w:rPr>
          <w:rFonts w:ascii="Times New Roman" w:hAnsi="Times New Roman" w:cs="Times New Roman"/>
          <w:sz w:val="28"/>
          <w:szCs w:val="28"/>
        </w:rPr>
        <w:t>два</w:t>
      </w:r>
      <w:r w:rsidRPr="0053069F">
        <w:rPr>
          <w:rFonts w:ascii="Times New Roman" w:hAnsi="Times New Roman" w:cs="Times New Roman"/>
          <w:sz w:val="28"/>
          <w:szCs w:val="28"/>
        </w:rPr>
        <w:t>) раза в год.</w:t>
      </w:r>
    </w:p>
    <w:p w:rsidR="006D37F2" w:rsidRPr="0053069F" w:rsidRDefault="006D37F2" w:rsidP="006D37F2">
      <w:pPr>
        <w:pStyle w:val="a3"/>
        <w:ind w:firstLine="709"/>
        <w:jc w:val="both"/>
        <w:rPr>
          <w:rFonts w:ascii="Times New Roman" w:hAnsi="Times New Roman" w:cs="Times New Roman"/>
          <w:sz w:val="28"/>
          <w:szCs w:val="28"/>
        </w:rPr>
      </w:pPr>
      <w:r w:rsidRPr="0053069F">
        <w:rPr>
          <w:rFonts w:ascii="Times New Roman" w:hAnsi="Times New Roman" w:cs="Times New Roman"/>
          <w:sz w:val="28"/>
          <w:szCs w:val="28"/>
        </w:rPr>
        <w:lastRenderedPageBreak/>
        <w:t>3.3. Специалисты отдела по делам молодежи МКУ «УК и МП» перед заседанием Совета:</w:t>
      </w:r>
    </w:p>
    <w:p w:rsidR="006D37F2" w:rsidRPr="0053069F" w:rsidRDefault="006D37F2" w:rsidP="006D37F2">
      <w:pPr>
        <w:pStyle w:val="a3"/>
        <w:ind w:firstLine="709"/>
        <w:jc w:val="both"/>
        <w:rPr>
          <w:rFonts w:ascii="Times New Roman" w:hAnsi="Times New Roman" w:cs="Times New Roman"/>
          <w:sz w:val="28"/>
          <w:szCs w:val="28"/>
        </w:rPr>
      </w:pPr>
      <w:r w:rsidRPr="0053069F">
        <w:rPr>
          <w:rFonts w:ascii="Times New Roman" w:hAnsi="Times New Roman" w:cs="Times New Roman"/>
          <w:sz w:val="28"/>
          <w:szCs w:val="28"/>
        </w:rPr>
        <w:t>- готовят выписку из протоколов заседаний Совета о не предоставлении данной выплаты кандидатам текущего периода в предшествующие периоды, учитывая срок договора на обучение студента;</w:t>
      </w:r>
    </w:p>
    <w:p w:rsidR="006D37F2" w:rsidRPr="0053069F" w:rsidRDefault="001E2F73" w:rsidP="006D37F2">
      <w:pPr>
        <w:pStyle w:val="a3"/>
        <w:ind w:firstLine="709"/>
        <w:jc w:val="both"/>
        <w:rPr>
          <w:rFonts w:ascii="Times New Roman" w:hAnsi="Times New Roman" w:cs="Times New Roman"/>
          <w:sz w:val="28"/>
          <w:szCs w:val="28"/>
        </w:rPr>
      </w:pPr>
      <w:r w:rsidRPr="0053069F">
        <w:rPr>
          <w:rFonts w:ascii="Times New Roman" w:hAnsi="Times New Roman" w:cs="Times New Roman"/>
          <w:sz w:val="28"/>
          <w:szCs w:val="28"/>
        </w:rPr>
        <w:t>- производит сверку принят</w:t>
      </w:r>
      <w:r w:rsidR="006D37F2" w:rsidRPr="0053069F">
        <w:rPr>
          <w:rFonts w:ascii="Times New Roman" w:hAnsi="Times New Roman" w:cs="Times New Roman"/>
          <w:sz w:val="28"/>
          <w:szCs w:val="28"/>
        </w:rPr>
        <w:t xml:space="preserve">ых заявлений и документов к ним на предмет соответствия настоящему Порядку. </w:t>
      </w:r>
    </w:p>
    <w:p w:rsidR="006D37F2" w:rsidRPr="0053069F" w:rsidRDefault="006D37F2" w:rsidP="006D37F2">
      <w:pPr>
        <w:pStyle w:val="a3"/>
        <w:ind w:firstLine="709"/>
        <w:jc w:val="both"/>
        <w:rPr>
          <w:rFonts w:ascii="Times New Roman" w:hAnsi="Times New Roman" w:cs="Times New Roman"/>
          <w:sz w:val="28"/>
          <w:szCs w:val="28"/>
        </w:rPr>
      </w:pPr>
      <w:r w:rsidRPr="0053069F">
        <w:rPr>
          <w:rFonts w:ascii="Times New Roman" w:hAnsi="Times New Roman" w:cs="Times New Roman"/>
          <w:sz w:val="28"/>
          <w:szCs w:val="28"/>
        </w:rPr>
        <w:t>Ответственность за соответствие пакета документов требованиям пункт</w:t>
      </w:r>
      <w:r w:rsidR="00165710" w:rsidRPr="0053069F">
        <w:rPr>
          <w:rFonts w:ascii="Times New Roman" w:hAnsi="Times New Roman" w:cs="Times New Roman"/>
          <w:sz w:val="28"/>
          <w:szCs w:val="28"/>
        </w:rPr>
        <w:t>а</w:t>
      </w:r>
      <w:r w:rsidRPr="0053069F">
        <w:rPr>
          <w:rFonts w:ascii="Times New Roman" w:hAnsi="Times New Roman" w:cs="Times New Roman"/>
          <w:sz w:val="28"/>
          <w:szCs w:val="28"/>
        </w:rPr>
        <w:t xml:space="preserve"> 3.1. настоящего Порядка, за полноту, своевременность и предоставление документов Совету несет начальник отдела по делам молодежи МКУ «УК и МП».</w:t>
      </w:r>
    </w:p>
    <w:p w:rsidR="006D37F2" w:rsidRPr="0053069F" w:rsidRDefault="006D37F2" w:rsidP="006D37F2">
      <w:pPr>
        <w:pStyle w:val="a3"/>
        <w:ind w:firstLine="709"/>
        <w:jc w:val="both"/>
        <w:rPr>
          <w:rFonts w:ascii="Times New Roman" w:hAnsi="Times New Roman" w:cs="Times New Roman"/>
          <w:sz w:val="28"/>
          <w:szCs w:val="28"/>
        </w:rPr>
      </w:pPr>
      <w:r w:rsidRPr="0053069F">
        <w:rPr>
          <w:rFonts w:ascii="Times New Roman" w:hAnsi="Times New Roman" w:cs="Times New Roman"/>
          <w:sz w:val="28"/>
          <w:szCs w:val="28"/>
        </w:rPr>
        <w:t>В случае возникновения вопросов, необходимости уточнений при принятии решения о предоставлении единовременной выплаты на обучение по отдельным заявителям МКУ «УК и МП», а также Совет вправе запросить у заявителей дополнительную информацию, помимо указанной в пункте 3.1. настоящего порядка.</w:t>
      </w:r>
    </w:p>
    <w:p w:rsidR="006D37F2" w:rsidRPr="0053069F" w:rsidRDefault="006D37F2" w:rsidP="00263016">
      <w:pPr>
        <w:pStyle w:val="a3"/>
        <w:numPr>
          <w:ilvl w:val="1"/>
          <w:numId w:val="3"/>
        </w:numPr>
        <w:ind w:left="0" w:firstLine="709"/>
        <w:jc w:val="both"/>
        <w:rPr>
          <w:rFonts w:ascii="Times New Roman" w:hAnsi="Times New Roman" w:cs="Times New Roman"/>
          <w:sz w:val="28"/>
          <w:szCs w:val="28"/>
        </w:rPr>
      </w:pPr>
      <w:r w:rsidRPr="0053069F">
        <w:rPr>
          <w:rFonts w:ascii="Times New Roman" w:hAnsi="Times New Roman" w:cs="Times New Roman"/>
          <w:sz w:val="28"/>
          <w:szCs w:val="28"/>
        </w:rPr>
        <w:t>Рассмотренные Советом пакеты документов не возвращаются, местом хранения (на период 5 лет) устанавливается отдел по делам молодежи МКУ «УК и МП». Ответственность за сохранность рассмотренных пакетов документов в течение периода хранения несет начальник отдела по делам молодежи МКУ «УК и МП».</w:t>
      </w:r>
    </w:p>
    <w:p w:rsidR="00496286" w:rsidRPr="0053069F" w:rsidRDefault="00496286" w:rsidP="00263016">
      <w:pPr>
        <w:pStyle w:val="a3"/>
        <w:numPr>
          <w:ilvl w:val="1"/>
          <w:numId w:val="3"/>
        </w:numPr>
        <w:ind w:left="0" w:firstLine="709"/>
        <w:jc w:val="both"/>
        <w:rPr>
          <w:rFonts w:ascii="Times New Roman" w:hAnsi="Times New Roman" w:cs="Times New Roman"/>
          <w:sz w:val="28"/>
          <w:szCs w:val="28"/>
        </w:rPr>
      </w:pPr>
      <w:r w:rsidRPr="0053069F">
        <w:rPr>
          <w:rFonts w:ascii="Times New Roman" w:hAnsi="Times New Roman" w:cs="Times New Roman"/>
          <w:sz w:val="28"/>
          <w:szCs w:val="28"/>
        </w:rPr>
        <w:t>На основании оформленного протокола отдела по делам молодежи МКУ «УК и МП» готовит проект постановления администрации Междуреченского городского округа о выделении средств на единовременную выплату на обучение.</w:t>
      </w:r>
    </w:p>
    <w:p w:rsidR="006D37F2" w:rsidRPr="0053069F" w:rsidRDefault="00496286" w:rsidP="00263016">
      <w:pPr>
        <w:pStyle w:val="a3"/>
        <w:numPr>
          <w:ilvl w:val="1"/>
          <w:numId w:val="3"/>
        </w:numPr>
        <w:ind w:left="0" w:firstLine="709"/>
        <w:jc w:val="both"/>
        <w:rPr>
          <w:rFonts w:ascii="Times New Roman" w:hAnsi="Times New Roman" w:cs="Times New Roman"/>
          <w:sz w:val="28"/>
          <w:szCs w:val="28"/>
        </w:rPr>
      </w:pPr>
      <w:r w:rsidRPr="0053069F">
        <w:rPr>
          <w:rFonts w:ascii="Times New Roman" w:hAnsi="Times New Roman" w:cs="Times New Roman"/>
          <w:sz w:val="28"/>
          <w:szCs w:val="28"/>
        </w:rPr>
        <w:t>Финансирование единовременной выплаты на обучение осуществляется в пределах бюджетных ассигнований, предусмотренных в бюджете муниципального образования «Междуреченский городской округ» Управлению социальной защиты населения администрации  Междуреченского городского округа на предоставление субсидии на иные цели МБУ «Комплексный центр социального обслуживания населения» на оказание адресной социальной помощи на обучение молодежи в рамках муниципальной программы «Молодежь Междуреченского городского округа».</w:t>
      </w:r>
    </w:p>
    <w:p w:rsidR="000F52C5" w:rsidRPr="0053069F" w:rsidRDefault="000F52C5" w:rsidP="000F52C5">
      <w:pPr>
        <w:pStyle w:val="a3"/>
        <w:jc w:val="both"/>
        <w:rPr>
          <w:rFonts w:ascii="Times New Roman" w:hAnsi="Times New Roman" w:cs="Times New Roman"/>
          <w:sz w:val="28"/>
          <w:szCs w:val="28"/>
        </w:rPr>
      </w:pPr>
    </w:p>
    <w:p w:rsidR="000F52C5" w:rsidRPr="0053069F" w:rsidRDefault="000F52C5" w:rsidP="000F52C5">
      <w:pPr>
        <w:pStyle w:val="a3"/>
        <w:jc w:val="both"/>
        <w:rPr>
          <w:rFonts w:ascii="Times New Roman" w:hAnsi="Times New Roman" w:cs="Times New Roman"/>
          <w:sz w:val="28"/>
          <w:szCs w:val="28"/>
        </w:rPr>
      </w:pPr>
    </w:p>
    <w:p w:rsidR="000F52C5" w:rsidRPr="0053069F" w:rsidRDefault="000F52C5" w:rsidP="000F52C5">
      <w:pPr>
        <w:pStyle w:val="a3"/>
        <w:jc w:val="both"/>
        <w:rPr>
          <w:rFonts w:ascii="Times New Roman" w:hAnsi="Times New Roman" w:cs="Times New Roman"/>
          <w:sz w:val="28"/>
          <w:szCs w:val="28"/>
        </w:rPr>
      </w:pPr>
    </w:p>
    <w:p w:rsidR="000F52C5" w:rsidRPr="0053069F" w:rsidRDefault="000F52C5" w:rsidP="000F52C5">
      <w:pPr>
        <w:pStyle w:val="a3"/>
        <w:jc w:val="both"/>
        <w:rPr>
          <w:rFonts w:ascii="Times New Roman" w:hAnsi="Times New Roman" w:cs="Times New Roman"/>
          <w:sz w:val="28"/>
          <w:szCs w:val="28"/>
        </w:rPr>
      </w:pPr>
      <w:bookmarkStart w:id="0" w:name="_GoBack"/>
      <w:bookmarkEnd w:id="0"/>
    </w:p>
    <w:p w:rsidR="000F52C5" w:rsidRPr="0053069F" w:rsidRDefault="000F52C5" w:rsidP="000F52C5">
      <w:pPr>
        <w:pStyle w:val="a3"/>
        <w:jc w:val="both"/>
        <w:rPr>
          <w:rFonts w:ascii="Times New Roman" w:hAnsi="Times New Roman" w:cs="Times New Roman"/>
          <w:sz w:val="28"/>
          <w:szCs w:val="28"/>
        </w:rPr>
      </w:pPr>
    </w:p>
    <w:p w:rsidR="000F52C5" w:rsidRPr="0053069F" w:rsidRDefault="000F52C5" w:rsidP="000F52C5">
      <w:pPr>
        <w:pStyle w:val="a3"/>
        <w:jc w:val="both"/>
        <w:rPr>
          <w:rFonts w:ascii="Times New Roman" w:hAnsi="Times New Roman" w:cs="Times New Roman"/>
          <w:sz w:val="28"/>
          <w:szCs w:val="28"/>
        </w:rPr>
      </w:pPr>
    </w:p>
    <w:p w:rsidR="000F52C5" w:rsidRPr="0053069F" w:rsidRDefault="000F52C5" w:rsidP="000F52C5">
      <w:pPr>
        <w:pStyle w:val="a3"/>
        <w:jc w:val="both"/>
        <w:rPr>
          <w:rFonts w:ascii="Times New Roman" w:hAnsi="Times New Roman" w:cs="Times New Roman"/>
          <w:sz w:val="28"/>
          <w:szCs w:val="28"/>
        </w:rPr>
      </w:pPr>
    </w:p>
    <w:p w:rsidR="000F52C5" w:rsidRPr="0053069F" w:rsidRDefault="000F52C5" w:rsidP="000F52C5">
      <w:pPr>
        <w:pStyle w:val="a3"/>
        <w:jc w:val="both"/>
        <w:rPr>
          <w:rFonts w:ascii="Times New Roman" w:hAnsi="Times New Roman" w:cs="Times New Roman"/>
          <w:sz w:val="28"/>
          <w:szCs w:val="28"/>
        </w:rPr>
      </w:pPr>
    </w:p>
    <w:p w:rsidR="006D37F2" w:rsidRPr="0053069F" w:rsidRDefault="006D37F2" w:rsidP="006D37F2">
      <w:pPr>
        <w:rPr>
          <w:rFonts w:ascii="Times New Roman" w:hAnsi="Times New Roman" w:cs="Times New Roman"/>
          <w:sz w:val="28"/>
          <w:szCs w:val="28"/>
        </w:rPr>
      </w:pPr>
      <w:r w:rsidRPr="0053069F">
        <w:rPr>
          <w:rFonts w:ascii="Times New Roman" w:hAnsi="Times New Roman" w:cs="Times New Roman"/>
          <w:sz w:val="28"/>
          <w:szCs w:val="28"/>
        </w:rPr>
        <w:br w:type="page"/>
      </w:r>
    </w:p>
    <w:p w:rsidR="006D37F2" w:rsidRPr="0053069F" w:rsidRDefault="006D37F2" w:rsidP="006D37F2">
      <w:pPr>
        <w:pStyle w:val="a3"/>
        <w:ind w:firstLine="709"/>
        <w:jc w:val="both"/>
        <w:rPr>
          <w:rFonts w:ascii="Times New Roman" w:hAnsi="Times New Roman" w:cs="Times New Roman"/>
          <w:sz w:val="28"/>
          <w:szCs w:val="28"/>
        </w:rPr>
      </w:pPr>
    </w:p>
    <w:p w:rsidR="006D37F2" w:rsidRPr="0053069F" w:rsidRDefault="006D37F2" w:rsidP="00281529">
      <w:pPr>
        <w:pStyle w:val="a3"/>
        <w:ind w:firstLine="709"/>
        <w:jc w:val="right"/>
        <w:rPr>
          <w:rFonts w:ascii="Times New Roman" w:hAnsi="Times New Roman" w:cs="Times New Roman"/>
          <w:sz w:val="28"/>
          <w:szCs w:val="28"/>
        </w:rPr>
      </w:pPr>
      <w:r w:rsidRPr="0053069F">
        <w:rPr>
          <w:rFonts w:ascii="Times New Roman" w:hAnsi="Times New Roman" w:cs="Times New Roman"/>
          <w:sz w:val="28"/>
          <w:szCs w:val="28"/>
        </w:rPr>
        <w:t xml:space="preserve">                                                                         В Межведомственный координационный совет </w:t>
      </w:r>
    </w:p>
    <w:p w:rsidR="006D37F2" w:rsidRPr="0053069F" w:rsidRDefault="006D37F2" w:rsidP="00281529">
      <w:pPr>
        <w:pStyle w:val="a3"/>
        <w:ind w:firstLine="709"/>
        <w:jc w:val="right"/>
        <w:rPr>
          <w:rFonts w:ascii="Times New Roman" w:hAnsi="Times New Roman" w:cs="Times New Roman"/>
          <w:sz w:val="28"/>
          <w:szCs w:val="28"/>
        </w:rPr>
      </w:pPr>
      <w:r w:rsidRPr="0053069F">
        <w:rPr>
          <w:rFonts w:ascii="Times New Roman" w:hAnsi="Times New Roman" w:cs="Times New Roman"/>
          <w:sz w:val="28"/>
          <w:szCs w:val="28"/>
        </w:rPr>
        <w:t xml:space="preserve">                                                                         по поддержке талантливых детей и молодежи </w:t>
      </w:r>
    </w:p>
    <w:p w:rsidR="006D37F2" w:rsidRPr="0053069F" w:rsidRDefault="006D37F2" w:rsidP="00281529">
      <w:pPr>
        <w:pStyle w:val="a3"/>
        <w:ind w:firstLine="709"/>
        <w:jc w:val="right"/>
        <w:rPr>
          <w:rFonts w:ascii="Times New Roman" w:hAnsi="Times New Roman" w:cs="Times New Roman"/>
          <w:sz w:val="28"/>
          <w:szCs w:val="28"/>
        </w:rPr>
      </w:pPr>
      <w:r w:rsidRPr="0053069F">
        <w:rPr>
          <w:rFonts w:ascii="Times New Roman" w:hAnsi="Times New Roman" w:cs="Times New Roman"/>
          <w:sz w:val="28"/>
          <w:szCs w:val="28"/>
        </w:rPr>
        <w:t xml:space="preserve">                                                                         Междуреченского городского округа</w:t>
      </w:r>
    </w:p>
    <w:p w:rsidR="006D37F2" w:rsidRPr="0053069F" w:rsidRDefault="006D37F2" w:rsidP="00281529">
      <w:pPr>
        <w:pStyle w:val="a3"/>
        <w:ind w:firstLine="709"/>
        <w:jc w:val="right"/>
        <w:rPr>
          <w:rFonts w:ascii="Times New Roman" w:hAnsi="Times New Roman" w:cs="Times New Roman"/>
          <w:sz w:val="28"/>
          <w:szCs w:val="28"/>
        </w:rPr>
      </w:pPr>
      <w:r w:rsidRPr="0053069F">
        <w:rPr>
          <w:rFonts w:ascii="Times New Roman" w:hAnsi="Times New Roman" w:cs="Times New Roman"/>
          <w:sz w:val="28"/>
          <w:szCs w:val="28"/>
        </w:rPr>
        <w:t xml:space="preserve">                                                                         </w:t>
      </w:r>
      <w:proofErr w:type="gramStart"/>
      <w:r w:rsidRPr="0053069F">
        <w:rPr>
          <w:rFonts w:ascii="Times New Roman" w:hAnsi="Times New Roman" w:cs="Times New Roman"/>
          <w:sz w:val="28"/>
          <w:szCs w:val="28"/>
        </w:rPr>
        <w:t>от  _</w:t>
      </w:r>
      <w:proofErr w:type="gramEnd"/>
      <w:r w:rsidRPr="0053069F">
        <w:rPr>
          <w:rFonts w:ascii="Times New Roman" w:hAnsi="Times New Roman" w:cs="Times New Roman"/>
          <w:sz w:val="28"/>
          <w:szCs w:val="28"/>
        </w:rPr>
        <w:t>___________________________________</w:t>
      </w:r>
    </w:p>
    <w:p w:rsidR="006D37F2" w:rsidRPr="0053069F" w:rsidRDefault="006D37F2" w:rsidP="00281529">
      <w:pPr>
        <w:pStyle w:val="a3"/>
        <w:ind w:firstLine="709"/>
        <w:jc w:val="right"/>
        <w:rPr>
          <w:rFonts w:ascii="Times New Roman" w:hAnsi="Times New Roman" w:cs="Times New Roman"/>
          <w:sz w:val="28"/>
          <w:szCs w:val="28"/>
        </w:rPr>
      </w:pPr>
      <w:r w:rsidRPr="0053069F">
        <w:rPr>
          <w:rFonts w:ascii="Times New Roman" w:hAnsi="Times New Roman" w:cs="Times New Roman"/>
          <w:sz w:val="28"/>
          <w:szCs w:val="28"/>
        </w:rPr>
        <w:t xml:space="preserve">                                                                                  (Ф.И.О. студента)</w:t>
      </w:r>
    </w:p>
    <w:p w:rsidR="006D37F2" w:rsidRPr="0053069F" w:rsidRDefault="006D37F2" w:rsidP="00281529">
      <w:pPr>
        <w:pStyle w:val="a3"/>
        <w:ind w:firstLine="709"/>
        <w:jc w:val="right"/>
        <w:rPr>
          <w:rFonts w:ascii="Times New Roman" w:hAnsi="Times New Roman" w:cs="Times New Roman"/>
          <w:sz w:val="28"/>
          <w:szCs w:val="28"/>
        </w:rPr>
      </w:pPr>
      <w:r w:rsidRPr="0053069F">
        <w:rPr>
          <w:rFonts w:ascii="Times New Roman" w:hAnsi="Times New Roman" w:cs="Times New Roman"/>
          <w:sz w:val="28"/>
          <w:szCs w:val="28"/>
        </w:rPr>
        <w:t xml:space="preserve">                                                                   Адрес постоянного регистрационного учета по</w:t>
      </w:r>
      <w:r w:rsidR="00281529" w:rsidRPr="0053069F">
        <w:rPr>
          <w:rFonts w:ascii="Times New Roman" w:hAnsi="Times New Roman" w:cs="Times New Roman"/>
          <w:sz w:val="28"/>
          <w:szCs w:val="28"/>
        </w:rPr>
        <w:t xml:space="preserve"> месту жительства в городе</w:t>
      </w:r>
    </w:p>
    <w:p w:rsidR="006D37F2" w:rsidRPr="0053069F" w:rsidRDefault="006D37F2" w:rsidP="00281529">
      <w:pPr>
        <w:pStyle w:val="a3"/>
        <w:ind w:firstLine="709"/>
        <w:jc w:val="right"/>
        <w:rPr>
          <w:rFonts w:ascii="Times New Roman" w:hAnsi="Times New Roman" w:cs="Times New Roman"/>
          <w:sz w:val="28"/>
          <w:szCs w:val="28"/>
        </w:rPr>
      </w:pPr>
      <w:r w:rsidRPr="0053069F">
        <w:rPr>
          <w:rFonts w:ascii="Times New Roman" w:hAnsi="Times New Roman" w:cs="Times New Roman"/>
          <w:sz w:val="28"/>
          <w:szCs w:val="28"/>
        </w:rPr>
        <w:t xml:space="preserve">                                                                        </w:t>
      </w:r>
      <w:proofErr w:type="gramStart"/>
      <w:r w:rsidRPr="0053069F">
        <w:rPr>
          <w:rFonts w:ascii="Times New Roman" w:hAnsi="Times New Roman" w:cs="Times New Roman"/>
          <w:sz w:val="28"/>
          <w:szCs w:val="28"/>
        </w:rPr>
        <w:t xml:space="preserve">Междуреченске:   </w:t>
      </w:r>
      <w:proofErr w:type="gramEnd"/>
      <w:r w:rsidRPr="0053069F">
        <w:rPr>
          <w:rFonts w:ascii="Times New Roman" w:hAnsi="Times New Roman" w:cs="Times New Roman"/>
          <w:sz w:val="28"/>
          <w:szCs w:val="28"/>
        </w:rPr>
        <w:t xml:space="preserve">                                                                     ____________________________________</w:t>
      </w:r>
    </w:p>
    <w:p w:rsidR="00281529" w:rsidRPr="0053069F" w:rsidRDefault="006D37F2" w:rsidP="00281529">
      <w:pPr>
        <w:pStyle w:val="a3"/>
        <w:ind w:firstLine="709"/>
        <w:jc w:val="right"/>
        <w:rPr>
          <w:rFonts w:ascii="Times New Roman" w:hAnsi="Times New Roman" w:cs="Times New Roman"/>
          <w:sz w:val="28"/>
          <w:szCs w:val="28"/>
        </w:rPr>
      </w:pPr>
      <w:r w:rsidRPr="0053069F">
        <w:rPr>
          <w:rFonts w:ascii="Times New Roman" w:hAnsi="Times New Roman" w:cs="Times New Roman"/>
          <w:sz w:val="28"/>
          <w:szCs w:val="28"/>
        </w:rPr>
        <w:t xml:space="preserve">                                     </w:t>
      </w:r>
      <w:r w:rsidR="00281529" w:rsidRPr="0053069F">
        <w:rPr>
          <w:rFonts w:ascii="Times New Roman" w:hAnsi="Times New Roman" w:cs="Times New Roman"/>
          <w:sz w:val="28"/>
          <w:szCs w:val="28"/>
        </w:rPr>
        <w:t xml:space="preserve">       </w:t>
      </w:r>
      <w:r w:rsidRPr="0053069F">
        <w:rPr>
          <w:rFonts w:ascii="Times New Roman" w:hAnsi="Times New Roman" w:cs="Times New Roman"/>
          <w:sz w:val="28"/>
          <w:szCs w:val="28"/>
        </w:rPr>
        <w:t>Контактны</w:t>
      </w:r>
      <w:r w:rsidR="00281529" w:rsidRPr="0053069F">
        <w:rPr>
          <w:rFonts w:ascii="Times New Roman" w:hAnsi="Times New Roman" w:cs="Times New Roman"/>
          <w:sz w:val="28"/>
          <w:szCs w:val="28"/>
        </w:rPr>
        <w:t xml:space="preserve">й </w:t>
      </w:r>
      <w:proofErr w:type="gramStart"/>
      <w:r w:rsidR="00281529" w:rsidRPr="0053069F">
        <w:rPr>
          <w:rFonts w:ascii="Times New Roman" w:hAnsi="Times New Roman" w:cs="Times New Roman"/>
          <w:sz w:val="28"/>
          <w:szCs w:val="28"/>
        </w:rPr>
        <w:t>телефон:_</w:t>
      </w:r>
      <w:proofErr w:type="gramEnd"/>
      <w:r w:rsidR="00281529" w:rsidRPr="0053069F">
        <w:rPr>
          <w:rFonts w:ascii="Times New Roman" w:hAnsi="Times New Roman" w:cs="Times New Roman"/>
          <w:sz w:val="28"/>
          <w:szCs w:val="28"/>
        </w:rPr>
        <w:t>________________</w:t>
      </w:r>
    </w:p>
    <w:p w:rsidR="006D37F2" w:rsidRPr="0053069F" w:rsidRDefault="00FA42FF" w:rsidP="00281529">
      <w:pPr>
        <w:pStyle w:val="a3"/>
        <w:ind w:firstLine="709"/>
        <w:jc w:val="right"/>
        <w:rPr>
          <w:rFonts w:ascii="Times New Roman" w:hAnsi="Times New Roman" w:cs="Times New Roman"/>
          <w:sz w:val="28"/>
          <w:szCs w:val="28"/>
        </w:rPr>
      </w:pPr>
      <w:r w:rsidRPr="0053069F">
        <w:rPr>
          <w:rFonts w:ascii="Times New Roman" w:hAnsi="Times New Roman" w:cs="Times New Roman"/>
          <w:sz w:val="28"/>
          <w:szCs w:val="28"/>
        </w:rPr>
        <w:t xml:space="preserve">Паспортные </w:t>
      </w:r>
      <w:proofErr w:type="gramStart"/>
      <w:r w:rsidRPr="0053069F">
        <w:rPr>
          <w:rFonts w:ascii="Times New Roman" w:hAnsi="Times New Roman" w:cs="Times New Roman"/>
          <w:sz w:val="28"/>
          <w:szCs w:val="28"/>
        </w:rPr>
        <w:t>данные</w:t>
      </w:r>
      <w:r w:rsidR="006D37F2" w:rsidRPr="0053069F">
        <w:rPr>
          <w:rFonts w:ascii="Times New Roman" w:hAnsi="Times New Roman" w:cs="Times New Roman"/>
          <w:sz w:val="28"/>
          <w:szCs w:val="28"/>
        </w:rPr>
        <w:t>:_</w:t>
      </w:r>
      <w:proofErr w:type="gramEnd"/>
      <w:r w:rsidR="006D37F2" w:rsidRPr="0053069F">
        <w:rPr>
          <w:rFonts w:ascii="Times New Roman" w:hAnsi="Times New Roman" w:cs="Times New Roman"/>
          <w:sz w:val="28"/>
          <w:szCs w:val="28"/>
        </w:rPr>
        <w:t xml:space="preserve">________________                                              </w:t>
      </w:r>
    </w:p>
    <w:p w:rsidR="006D37F2" w:rsidRPr="0053069F" w:rsidRDefault="006D37F2" w:rsidP="00281529">
      <w:pPr>
        <w:pStyle w:val="a3"/>
        <w:ind w:firstLine="709"/>
        <w:jc w:val="right"/>
        <w:rPr>
          <w:rFonts w:ascii="Times New Roman" w:hAnsi="Times New Roman" w:cs="Times New Roman"/>
          <w:sz w:val="28"/>
          <w:szCs w:val="28"/>
        </w:rPr>
      </w:pPr>
      <w:r w:rsidRPr="0053069F">
        <w:rPr>
          <w:rFonts w:ascii="Times New Roman" w:hAnsi="Times New Roman" w:cs="Times New Roman"/>
          <w:sz w:val="28"/>
          <w:szCs w:val="28"/>
        </w:rPr>
        <w:t xml:space="preserve">                                                                   </w:t>
      </w:r>
      <w:r w:rsidR="00281529" w:rsidRPr="0053069F">
        <w:rPr>
          <w:rFonts w:ascii="Times New Roman" w:hAnsi="Times New Roman" w:cs="Times New Roman"/>
          <w:sz w:val="28"/>
          <w:szCs w:val="28"/>
        </w:rPr>
        <w:t>_</w:t>
      </w:r>
      <w:r w:rsidRPr="0053069F">
        <w:rPr>
          <w:rFonts w:ascii="Times New Roman" w:hAnsi="Times New Roman" w:cs="Times New Roman"/>
          <w:sz w:val="28"/>
          <w:szCs w:val="28"/>
        </w:rPr>
        <w:t>__</w:t>
      </w:r>
      <w:r w:rsidR="00281529" w:rsidRPr="0053069F">
        <w:rPr>
          <w:rFonts w:ascii="Times New Roman" w:hAnsi="Times New Roman" w:cs="Times New Roman"/>
          <w:sz w:val="28"/>
          <w:szCs w:val="28"/>
        </w:rPr>
        <w:t>_____</w:t>
      </w:r>
      <w:r w:rsidRPr="0053069F">
        <w:rPr>
          <w:rFonts w:ascii="Times New Roman" w:hAnsi="Times New Roman" w:cs="Times New Roman"/>
          <w:sz w:val="28"/>
          <w:szCs w:val="28"/>
        </w:rPr>
        <w:t xml:space="preserve">____________________________                                          </w:t>
      </w:r>
    </w:p>
    <w:p w:rsidR="006D37F2" w:rsidRPr="0053069F" w:rsidRDefault="006D37F2" w:rsidP="00281529">
      <w:pPr>
        <w:pStyle w:val="a3"/>
        <w:ind w:firstLine="709"/>
        <w:jc w:val="right"/>
        <w:rPr>
          <w:rFonts w:ascii="Times New Roman" w:hAnsi="Times New Roman" w:cs="Times New Roman"/>
          <w:sz w:val="28"/>
          <w:szCs w:val="28"/>
        </w:rPr>
      </w:pPr>
      <w:r w:rsidRPr="0053069F">
        <w:rPr>
          <w:rFonts w:ascii="Times New Roman" w:hAnsi="Times New Roman" w:cs="Times New Roman"/>
          <w:sz w:val="28"/>
          <w:szCs w:val="28"/>
        </w:rPr>
        <w:t xml:space="preserve">                                                                  </w:t>
      </w:r>
      <w:r w:rsidR="00281529" w:rsidRPr="0053069F">
        <w:rPr>
          <w:rFonts w:ascii="Times New Roman" w:hAnsi="Times New Roman" w:cs="Times New Roman"/>
          <w:sz w:val="28"/>
          <w:szCs w:val="28"/>
        </w:rPr>
        <w:t>________</w:t>
      </w:r>
      <w:r w:rsidRPr="0053069F">
        <w:rPr>
          <w:rFonts w:ascii="Times New Roman" w:hAnsi="Times New Roman" w:cs="Times New Roman"/>
          <w:sz w:val="28"/>
          <w:szCs w:val="28"/>
        </w:rPr>
        <w:t>___________________________</w:t>
      </w:r>
      <w:r w:rsidR="00281529" w:rsidRPr="0053069F">
        <w:rPr>
          <w:rFonts w:ascii="Times New Roman" w:hAnsi="Times New Roman" w:cs="Times New Roman"/>
          <w:sz w:val="28"/>
          <w:szCs w:val="28"/>
        </w:rPr>
        <w:t>_</w:t>
      </w:r>
    </w:p>
    <w:p w:rsidR="006D37F2" w:rsidRPr="0053069F" w:rsidRDefault="006D37F2" w:rsidP="00281529">
      <w:pPr>
        <w:pStyle w:val="a3"/>
        <w:ind w:firstLine="709"/>
        <w:jc w:val="right"/>
        <w:rPr>
          <w:rFonts w:ascii="Times New Roman" w:hAnsi="Times New Roman" w:cs="Times New Roman"/>
          <w:sz w:val="28"/>
          <w:szCs w:val="28"/>
        </w:rPr>
      </w:pPr>
    </w:p>
    <w:p w:rsidR="006D37F2" w:rsidRPr="0053069F" w:rsidRDefault="006D37F2" w:rsidP="006D37F2">
      <w:pPr>
        <w:pStyle w:val="a3"/>
        <w:ind w:firstLine="709"/>
        <w:jc w:val="both"/>
        <w:rPr>
          <w:rFonts w:ascii="Times New Roman" w:hAnsi="Times New Roman" w:cs="Times New Roman"/>
          <w:sz w:val="28"/>
          <w:szCs w:val="28"/>
        </w:rPr>
      </w:pPr>
      <w:r w:rsidRPr="0053069F">
        <w:rPr>
          <w:rFonts w:ascii="Times New Roman" w:hAnsi="Times New Roman" w:cs="Times New Roman"/>
          <w:sz w:val="28"/>
          <w:szCs w:val="28"/>
        </w:rPr>
        <w:t xml:space="preserve">                                               ЗАЯВЛЕНИЕ</w:t>
      </w:r>
    </w:p>
    <w:p w:rsidR="006D37F2" w:rsidRPr="0053069F" w:rsidRDefault="006D37F2" w:rsidP="006D37F2">
      <w:pPr>
        <w:pStyle w:val="a3"/>
        <w:ind w:firstLine="709"/>
        <w:jc w:val="both"/>
        <w:rPr>
          <w:rFonts w:ascii="Times New Roman" w:hAnsi="Times New Roman" w:cs="Times New Roman"/>
          <w:sz w:val="28"/>
          <w:szCs w:val="28"/>
        </w:rPr>
      </w:pPr>
    </w:p>
    <w:p w:rsidR="006D37F2" w:rsidRPr="0053069F" w:rsidRDefault="006D37F2" w:rsidP="00281529">
      <w:pPr>
        <w:pStyle w:val="a3"/>
        <w:ind w:firstLine="709"/>
        <w:jc w:val="both"/>
        <w:rPr>
          <w:rFonts w:ascii="Times New Roman" w:hAnsi="Times New Roman" w:cs="Times New Roman"/>
          <w:sz w:val="28"/>
          <w:szCs w:val="28"/>
        </w:rPr>
      </w:pPr>
      <w:r w:rsidRPr="0053069F">
        <w:rPr>
          <w:rFonts w:ascii="Times New Roman" w:hAnsi="Times New Roman" w:cs="Times New Roman"/>
          <w:sz w:val="28"/>
          <w:szCs w:val="28"/>
        </w:rPr>
        <w:t>Прошу предоставить единовременную выплату на обучение за ________ учебные годы, так как являюсь: студентом _____ курса/выпускником ________________года_______________________________________________________________________________________________________________</w:t>
      </w:r>
      <w:r w:rsidR="00281529" w:rsidRPr="0053069F">
        <w:rPr>
          <w:rFonts w:ascii="Times New Roman" w:hAnsi="Times New Roman" w:cs="Times New Roman"/>
          <w:sz w:val="28"/>
          <w:szCs w:val="28"/>
        </w:rPr>
        <w:t>_</w:t>
      </w:r>
      <w:r w:rsidRPr="0053069F">
        <w:rPr>
          <w:rFonts w:ascii="Times New Roman" w:hAnsi="Times New Roman" w:cs="Times New Roman"/>
          <w:sz w:val="28"/>
          <w:szCs w:val="28"/>
        </w:rPr>
        <w:t>__________________________________________________________________________________</w:t>
      </w:r>
      <w:r w:rsidR="00852403" w:rsidRPr="0053069F">
        <w:rPr>
          <w:rFonts w:ascii="Times New Roman" w:hAnsi="Times New Roman" w:cs="Times New Roman"/>
          <w:sz w:val="28"/>
          <w:szCs w:val="28"/>
        </w:rPr>
        <w:t>______________________________________________________________________________________________________________________________________________</w:t>
      </w:r>
      <w:r w:rsidRPr="0053069F">
        <w:rPr>
          <w:rFonts w:ascii="Times New Roman" w:hAnsi="Times New Roman" w:cs="Times New Roman"/>
          <w:sz w:val="28"/>
          <w:szCs w:val="28"/>
        </w:rPr>
        <w:t>________________________________</w:t>
      </w:r>
      <w:r w:rsidR="00281529" w:rsidRPr="0053069F">
        <w:rPr>
          <w:rFonts w:ascii="Times New Roman" w:hAnsi="Times New Roman" w:cs="Times New Roman"/>
          <w:sz w:val="28"/>
          <w:szCs w:val="28"/>
        </w:rPr>
        <w:t>________________________________</w:t>
      </w:r>
      <w:r w:rsidRPr="0053069F">
        <w:rPr>
          <w:rFonts w:ascii="Times New Roman" w:hAnsi="Times New Roman" w:cs="Times New Roman"/>
          <w:sz w:val="28"/>
          <w:szCs w:val="28"/>
        </w:rPr>
        <w:t>_______</w:t>
      </w:r>
    </w:p>
    <w:p w:rsidR="006D37F2" w:rsidRPr="0053069F" w:rsidRDefault="006D37F2" w:rsidP="00281529">
      <w:pPr>
        <w:pStyle w:val="a3"/>
        <w:ind w:firstLine="709"/>
        <w:jc w:val="center"/>
        <w:rPr>
          <w:rFonts w:ascii="Times New Roman" w:hAnsi="Times New Roman" w:cs="Times New Roman"/>
          <w:sz w:val="28"/>
          <w:szCs w:val="28"/>
        </w:rPr>
      </w:pPr>
      <w:r w:rsidRPr="0053069F">
        <w:rPr>
          <w:rFonts w:ascii="Times New Roman" w:hAnsi="Times New Roman" w:cs="Times New Roman"/>
          <w:sz w:val="28"/>
          <w:szCs w:val="28"/>
        </w:rPr>
        <w:t>(наименование образовательной организации)</w:t>
      </w:r>
    </w:p>
    <w:p w:rsidR="006D37F2" w:rsidRPr="0053069F" w:rsidRDefault="006D37F2" w:rsidP="006D37F2">
      <w:pPr>
        <w:pStyle w:val="a3"/>
        <w:jc w:val="both"/>
        <w:rPr>
          <w:rFonts w:ascii="Times New Roman" w:hAnsi="Times New Roman" w:cs="Times New Roman"/>
          <w:sz w:val="28"/>
          <w:szCs w:val="28"/>
        </w:rPr>
      </w:pPr>
    </w:p>
    <w:p w:rsidR="006D37F2" w:rsidRPr="0053069F" w:rsidRDefault="006D37F2" w:rsidP="006D37F2">
      <w:pPr>
        <w:pStyle w:val="a3"/>
        <w:ind w:firstLine="709"/>
        <w:jc w:val="both"/>
        <w:rPr>
          <w:rFonts w:ascii="Times New Roman" w:hAnsi="Times New Roman" w:cs="Times New Roman"/>
          <w:sz w:val="24"/>
          <w:szCs w:val="24"/>
        </w:rPr>
      </w:pPr>
      <w:r w:rsidRPr="0053069F">
        <w:rPr>
          <w:rFonts w:ascii="Times New Roman" w:hAnsi="Times New Roman" w:cs="Times New Roman"/>
          <w:sz w:val="24"/>
          <w:szCs w:val="24"/>
        </w:rPr>
        <w:t xml:space="preserve">С Порядком оказания адресной социальной поддержки молодежи Междуреченского городского округа (единовременной выплаты на обучение) </w:t>
      </w:r>
      <w:r w:rsidR="00F9080E" w:rsidRPr="0053069F">
        <w:rPr>
          <w:rFonts w:ascii="Times New Roman" w:hAnsi="Times New Roman" w:cs="Times New Roman"/>
          <w:sz w:val="24"/>
          <w:szCs w:val="24"/>
        </w:rPr>
        <w:t xml:space="preserve">(далее - Порядок) </w:t>
      </w:r>
      <w:r w:rsidRPr="0053069F">
        <w:rPr>
          <w:rFonts w:ascii="Times New Roman" w:hAnsi="Times New Roman" w:cs="Times New Roman"/>
          <w:sz w:val="24"/>
          <w:szCs w:val="24"/>
        </w:rPr>
        <w:t>ознакомлен.</w:t>
      </w:r>
    </w:p>
    <w:p w:rsidR="006D37F2" w:rsidRPr="0053069F" w:rsidRDefault="006D37F2" w:rsidP="006D37F2">
      <w:pPr>
        <w:pStyle w:val="a3"/>
        <w:ind w:firstLine="709"/>
        <w:jc w:val="both"/>
        <w:rPr>
          <w:rFonts w:ascii="Times New Roman" w:hAnsi="Times New Roman" w:cs="Times New Roman"/>
          <w:sz w:val="24"/>
          <w:szCs w:val="24"/>
        </w:rPr>
      </w:pPr>
      <w:r w:rsidRPr="0053069F">
        <w:rPr>
          <w:rFonts w:ascii="Times New Roman" w:hAnsi="Times New Roman" w:cs="Times New Roman"/>
          <w:sz w:val="24"/>
          <w:szCs w:val="24"/>
        </w:rPr>
        <w:t xml:space="preserve">Заверяю, что Заявление на предоставление единовременной выплаты на обучение </w:t>
      </w:r>
      <w:r w:rsidR="00F9080E" w:rsidRPr="0053069F">
        <w:rPr>
          <w:rFonts w:ascii="Times New Roman" w:hAnsi="Times New Roman" w:cs="Times New Roman"/>
          <w:sz w:val="24"/>
          <w:szCs w:val="24"/>
        </w:rPr>
        <w:t xml:space="preserve">в соответствии с вышеуказанным Порядком </w:t>
      </w:r>
      <w:r w:rsidRPr="0053069F">
        <w:rPr>
          <w:rFonts w:ascii="Times New Roman" w:hAnsi="Times New Roman" w:cs="Times New Roman"/>
          <w:sz w:val="24"/>
          <w:szCs w:val="24"/>
        </w:rPr>
        <w:t>мною подается впервые.</w:t>
      </w:r>
    </w:p>
    <w:p w:rsidR="006D37F2" w:rsidRPr="0053069F" w:rsidRDefault="00E44D5A" w:rsidP="00852403">
      <w:pPr>
        <w:pStyle w:val="a3"/>
        <w:ind w:firstLine="709"/>
        <w:jc w:val="both"/>
        <w:rPr>
          <w:rFonts w:ascii="Times New Roman" w:hAnsi="Times New Roman" w:cs="Times New Roman"/>
          <w:sz w:val="24"/>
          <w:szCs w:val="24"/>
        </w:rPr>
      </w:pPr>
      <w:r w:rsidRPr="0053069F">
        <w:rPr>
          <w:rFonts w:ascii="Times New Roman" w:hAnsi="Times New Roman" w:cs="Times New Roman"/>
          <w:sz w:val="24"/>
          <w:szCs w:val="24"/>
        </w:rPr>
        <w:t>Информация о з</w:t>
      </w:r>
      <w:r w:rsidR="006D37F2" w:rsidRPr="0053069F">
        <w:rPr>
          <w:rFonts w:ascii="Times New Roman" w:hAnsi="Times New Roman" w:cs="Times New Roman"/>
          <w:sz w:val="24"/>
          <w:szCs w:val="24"/>
        </w:rPr>
        <w:t>амен</w:t>
      </w:r>
      <w:r w:rsidRPr="0053069F">
        <w:rPr>
          <w:rFonts w:ascii="Times New Roman" w:hAnsi="Times New Roman" w:cs="Times New Roman"/>
          <w:sz w:val="24"/>
          <w:szCs w:val="24"/>
        </w:rPr>
        <w:t>е</w:t>
      </w:r>
      <w:r w:rsidR="006D37F2" w:rsidRPr="0053069F">
        <w:rPr>
          <w:rFonts w:ascii="Times New Roman" w:hAnsi="Times New Roman" w:cs="Times New Roman"/>
          <w:sz w:val="24"/>
          <w:szCs w:val="24"/>
        </w:rPr>
        <w:t xml:space="preserve"> (перемен</w:t>
      </w:r>
      <w:r w:rsidRPr="0053069F">
        <w:rPr>
          <w:rFonts w:ascii="Times New Roman" w:hAnsi="Times New Roman" w:cs="Times New Roman"/>
          <w:sz w:val="24"/>
          <w:szCs w:val="24"/>
        </w:rPr>
        <w:t>е</w:t>
      </w:r>
      <w:r w:rsidR="006D37F2" w:rsidRPr="0053069F">
        <w:rPr>
          <w:rFonts w:ascii="Times New Roman" w:hAnsi="Times New Roman" w:cs="Times New Roman"/>
          <w:sz w:val="24"/>
          <w:szCs w:val="24"/>
        </w:rPr>
        <w:t>, смен</w:t>
      </w:r>
      <w:r w:rsidRPr="0053069F">
        <w:rPr>
          <w:rFonts w:ascii="Times New Roman" w:hAnsi="Times New Roman" w:cs="Times New Roman"/>
          <w:sz w:val="24"/>
          <w:szCs w:val="24"/>
        </w:rPr>
        <w:t>е</w:t>
      </w:r>
      <w:r w:rsidR="006D37F2" w:rsidRPr="0053069F">
        <w:rPr>
          <w:rFonts w:ascii="Times New Roman" w:hAnsi="Times New Roman" w:cs="Times New Roman"/>
          <w:sz w:val="24"/>
          <w:szCs w:val="24"/>
        </w:rPr>
        <w:t>)</w:t>
      </w:r>
      <w:r w:rsidR="00534C40" w:rsidRPr="0053069F">
        <w:rPr>
          <w:rFonts w:ascii="Times New Roman" w:hAnsi="Times New Roman" w:cs="Times New Roman"/>
          <w:sz w:val="24"/>
          <w:szCs w:val="24"/>
        </w:rPr>
        <w:t xml:space="preserve"> </w:t>
      </w:r>
      <w:r w:rsidR="006D37F2" w:rsidRPr="0053069F">
        <w:rPr>
          <w:rFonts w:ascii="Times New Roman" w:hAnsi="Times New Roman" w:cs="Times New Roman"/>
          <w:sz w:val="24"/>
          <w:szCs w:val="24"/>
        </w:rPr>
        <w:t>фамилии, имени, отчеств</w:t>
      </w:r>
      <w:r w:rsidR="00852403" w:rsidRPr="0053069F">
        <w:rPr>
          <w:rFonts w:ascii="Times New Roman" w:hAnsi="Times New Roman" w:cs="Times New Roman"/>
          <w:sz w:val="24"/>
          <w:szCs w:val="24"/>
        </w:rPr>
        <w:t>а в период с________ по_______</w:t>
      </w:r>
      <w:proofErr w:type="gramStart"/>
      <w:r w:rsidR="00852403" w:rsidRPr="0053069F">
        <w:rPr>
          <w:rFonts w:ascii="Times New Roman" w:hAnsi="Times New Roman" w:cs="Times New Roman"/>
          <w:sz w:val="24"/>
          <w:szCs w:val="24"/>
        </w:rPr>
        <w:t>_</w:t>
      </w:r>
      <w:r w:rsidR="001940E1" w:rsidRPr="0053069F">
        <w:rPr>
          <w:rFonts w:ascii="Times New Roman" w:hAnsi="Times New Roman" w:cs="Times New Roman"/>
          <w:sz w:val="24"/>
          <w:szCs w:val="24"/>
        </w:rPr>
        <w:t>(</w:t>
      </w:r>
      <w:proofErr w:type="gramEnd"/>
      <w:r w:rsidR="001940E1" w:rsidRPr="0053069F">
        <w:rPr>
          <w:rFonts w:ascii="Times New Roman" w:hAnsi="Times New Roman" w:cs="Times New Roman"/>
          <w:sz w:val="24"/>
          <w:szCs w:val="24"/>
        </w:rPr>
        <w:t>указать годы обучения)</w:t>
      </w:r>
      <w:r w:rsidR="00852403" w:rsidRPr="0053069F">
        <w:rPr>
          <w:rFonts w:ascii="Times New Roman" w:hAnsi="Times New Roman" w:cs="Times New Roman"/>
          <w:sz w:val="24"/>
          <w:szCs w:val="24"/>
        </w:rPr>
        <w:t xml:space="preserve">: </w:t>
      </w:r>
      <w:r w:rsidRPr="0053069F">
        <w:rPr>
          <w:rFonts w:ascii="Times New Roman" w:hAnsi="Times New Roman" w:cs="Times New Roman"/>
          <w:sz w:val="24"/>
          <w:szCs w:val="24"/>
        </w:rPr>
        <w:t>_______</w:t>
      </w:r>
      <w:r w:rsidR="00852403" w:rsidRPr="0053069F">
        <w:rPr>
          <w:rFonts w:ascii="Times New Roman" w:hAnsi="Times New Roman" w:cs="Times New Roman"/>
          <w:sz w:val="24"/>
          <w:szCs w:val="24"/>
        </w:rPr>
        <w:t>________</w:t>
      </w:r>
      <w:r w:rsidRPr="0053069F">
        <w:rPr>
          <w:rFonts w:ascii="Times New Roman" w:hAnsi="Times New Roman" w:cs="Times New Roman"/>
          <w:sz w:val="24"/>
          <w:szCs w:val="24"/>
        </w:rPr>
        <w:t>____________________________________</w:t>
      </w:r>
      <w:r w:rsidR="00852403" w:rsidRPr="0053069F">
        <w:rPr>
          <w:rFonts w:ascii="Times New Roman" w:hAnsi="Times New Roman" w:cs="Times New Roman"/>
          <w:sz w:val="24"/>
          <w:szCs w:val="24"/>
        </w:rPr>
        <w:t xml:space="preserve"> </w:t>
      </w:r>
      <w:r w:rsidRPr="0053069F">
        <w:rPr>
          <w:rFonts w:ascii="Times New Roman" w:hAnsi="Times New Roman" w:cs="Times New Roman"/>
          <w:sz w:val="24"/>
          <w:szCs w:val="24"/>
        </w:rPr>
        <w:t xml:space="preserve">(варианты заполнения: </w:t>
      </w:r>
      <w:r w:rsidR="006D37F2" w:rsidRPr="0053069F">
        <w:rPr>
          <w:rFonts w:ascii="Times New Roman" w:hAnsi="Times New Roman" w:cs="Times New Roman"/>
          <w:sz w:val="24"/>
          <w:szCs w:val="24"/>
        </w:rPr>
        <w:t xml:space="preserve">не </w:t>
      </w:r>
      <w:r w:rsidRPr="0053069F">
        <w:rPr>
          <w:rFonts w:ascii="Times New Roman" w:hAnsi="Times New Roman" w:cs="Times New Roman"/>
          <w:sz w:val="24"/>
          <w:szCs w:val="24"/>
        </w:rPr>
        <w:t>производилось/п</w:t>
      </w:r>
      <w:r w:rsidR="00852403" w:rsidRPr="0053069F">
        <w:rPr>
          <w:rFonts w:ascii="Times New Roman" w:hAnsi="Times New Roman" w:cs="Times New Roman"/>
          <w:sz w:val="24"/>
          <w:szCs w:val="24"/>
        </w:rPr>
        <w:t>режняя фамилия, имя, отчество -</w:t>
      </w:r>
      <w:r w:rsidRPr="0053069F">
        <w:rPr>
          <w:rFonts w:ascii="Times New Roman" w:hAnsi="Times New Roman" w:cs="Times New Roman"/>
          <w:sz w:val="24"/>
          <w:szCs w:val="24"/>
        </w:rPr>
        <w:t>__________________)</w:t>
      </w:r>
    </w:p>
    <w:p w:rsidR="006D37F2" w:rsidRPr="0053069F" w:rsidRDefault="006D37F2" w:rsidP="006D37F2">
      <w:pPr>
        <w:pStyle w:val="a3"/>
        <w:ind w:firstLine="709"/>
        <w:jc w:val="both"/>
        <w:rPr>
          <w:rFonts w:ascii="Times New Roman" w:hAnsi="Times New Roman" w:cs="Times New Roman"/>
          <w:sz w:val="28"/>
          <w:szCs w:val="28"/>
        </w:rPr>
      </w:pPr>
      <w:r w:rsidRPr="0053069F">
        <w:rPr>
          <w:rFonts w:ascii="Times New Roman" w:hAnsi="Times New Roman" w:cs="Times New Roman"/>
          <w:sz w:val="28"/>
          <w:szCs w:val="28"/>
        </w:rPr>
        <w:t>Приложения:</w:t>
      </w:r>
    </w:p>
    <w:p w:rsidR="006D37F2" w:rsidRPr="0053069F" w:rsidRDefault="006D37F2" w:rsidP="006D37F2">
      <w:pPr>
        <w:pStyle w:val="a3"/>
        <w:jc w:val="both"/>
        <w:rPr>
          <w:rFonts w:ascii="Times New Roman" w:hAnsi="Times New Roman" w:cs="Times New Roman"/>
          <w:sz w:val="28"/>
          <w:szCs w:val="28"/>
        </w:rPr>
      </w:pPr>
      <w:r w:rsidRPr="0053069F">
        <w:rPr>
          <w:rFonts w:ascii="Times New Roman" w:hAnsi="Times New Roman" w:cs="Times New Roman"/>
          <w:sz w:val="28"/>
          <w:szCs w:val="28"/>
        </w:rPr>
        <w:t>1.</w:t>
      </w:r>
    </w:p>
    <w:p w:rsidR="006D37F2" w:rsidRPr="0053069F" w:rsidRDefault="006D37F2" w:rsidP="006D37F2">
      <w:pPr>
        <w:pStyle w:val="a3"/>
        <w:jc w:val="both"/>
        <w:rPr>
          <w:rFonts w:ascii="Times New Roman" w:hAnsi="Times New Roman" w:cs="Times New Roman"/>
          <w:sz w:val="28"/>
          <w:szCs w:val="28"/>
        </w:rPr>
      </w:pPr>
      <w:r w:rsidRPr="0053069F">
        <w:rPr>
          <w:rFonts w:ascii="Times New Roman" w:hAnsi="Times New Roman" w:cs="Times New Roman"/>
          <w:sz w:val="28"/>
          <w:szCs w:val="28"/>
        </w:rPr>
        <w:t>2.</w:t>
      </w:r>
    </w:p>
    <w:p w:rsidR="006D37F2" w:rsidRPr="0053069F" w:rsidRDefault="006D37F2" w:rsidP="006D37F2">
      <w:pPr>
        <w:pStyle w:val="a3"/>
        <w:jc w:val="both"/>
        <w:rPr>
          <w:rFonts w:ascii="Times New Roman" w:hAnsi="Times New Roman" w:cs="Times New Roman"/>
          <w:sz w:val="28"/>
          <w:szCs w:val="28"/>
        </w:rPr>
      </w:pPr>
      <w:r w:rsidRPr="0053069F">
        <w:rPr>
          <w:rFonts w:ascii="Times New Roman" w:hAnsi="Times New Roman" w:cs="Times New Roman"/>
          <w:sz w:val="28"/>
          <w:szCs w:val="28"/>
        </w:rPr>
        <w:t>3.</w:t>
      </w:r>
    </w:p>
    <w:p w:rsidR="006D37F2" w:rsidRPr="0053069F" w:rsidRDefault="006D37F2" w:rsidP="006D37F2">
      <w:pPr>
        <w:pStyle w:val="a3"/>
        <w:jc w:val="both"/>
        <w:rPr>
          <w:rFonts w:ascii="Times New Roman" w:hAnsi="Times New Roman" w:cs="Times New Roman"/>
          <w:sz w:val="28"/>
          <w:szCs w:val="28"/>
        </w:rPr>
      </w:pPr>
      <w:r w:rsidRPr="0053069F">
        <w:rPr>
          <w:rFonts w:ascii="Times New Roman" w:hAnsi="Times New Roman" w:cs="Times New Roman"/>
          <w:sz w:val="28"/>
          <w:szCs w:val="28"/>
        </w:rPr>
        <w:t>4.</w:t>
      </w:r>
    </w:p>
    <w:p w:rsidR="003D6DC7" w:rsidRPr="0053069F" w:rsidRDefault="006D37F2" w:rsidP="003D6DC7">
      <w:pPr>
        <w:pStyle w:val="a3"/>
        <w:jc w:val="both"/>
        <w:rPr>
          <w:rFonts w:ascii="Times New Roman" w:hAnsi="Times New Roman" w:cs="Times New Roman"/>
          <w:sz w:val="28"/>
          <w:szCs w:val="28"/>
        </w:rPr>
      </w:pPr>
      <w:r w:rsidRPr="0053069F">
        <w:rPr>
          <w:rFonts w:ascii="Times New Roman" w:hAnsi="Times New Roman" w:cs="Times New Roman"/>
          <w:sz w:val="28"/>
          <w:szCs w:val="28"/>
        </w:rPr>
        <w:t>5.</w:t>
      </w:r>
    </w:p>
    <w:p w:rsidR="00852403" w:rsidRPr="0053069F" w:rsidRDefault="00852403" w:rsidP="003D6DC7">
      <w:pPr>
        <w:pStyle w:val="a3"/>
        <w:jc w:val="both"/>
        <w:rPr>
          <w:rFonts w:ascii="Times New Roman" w:hAnsi="Times New Roman" w:cs="Times New Roman"/>
          <w:sz w:val="28"/>
          <w:szCs w:val="28"/>
        </w:rPr>
      </w:pPr>
      <w:r w:rsidRPr="0053069F">
        <w:rPr>
          <w:rFonts w:ascii="Times New Roman" w:hAnsi="Times New Roman" w:cs="Times New Roman"/>
          <w:sz w:val="28"/>
          <w:szCs w:val="28"/>
        </w:rPr>
        <w:t>6.</w:t>
      </w:r>
    </w:p>
    <w:p w:rsidR="00852403" w:rsidRPr="0053069F" w:rsidRDefault="00852403" w:rsidP="003D6DC7">
      <w:pPr>
        <w:pStyle w:val="a3"/>
        <w:jc w:val="both"/>
        <w:rPr>
          <w:rFonts w:ascii="Times New Roman" w:hAnsi="Times New Roman" w:cs="Times New Roman"/>
          <w:sz w:val="28"/>
          <w:szCs w:val="28"/>
        </w:rPr>
      </w:pPr>
      <w:r w:rsidRPr="0053069F">
        <w:rPr>
          <w:rFonts w:ascii="Times New Roman" w:hAnsi="Times New Roman" w:cs="Times New Roman"/>
          <w:sz w:val="28"/>
          <w:szCs w:val="28"/>
        </w:rPr>
        <w:lastRenderedPageBreak/>
        <w:t>7.</w:t>
      </w:r>
    </w:p>
    <w:p w:rsidR="00852403" w:rsidRPr="0053069F" w:rsidRDefault="00852403" w:rsidP="003D6DC7">
      <w:pPr>
        <w:pStyle w:val="a3"/>
        <w:jc w:val="both"/>
        <w:rPr>
          <w:rFonts w:ascii="Times New Roman" w:hAnsi="Times New Roman" w:cs="Times New Roman"/>
          <w:sz w:val="28"/>
          <w:szCs w:val="28"/>
        </w:rPr>
      </w:pPr>
      <w:r w:rsidRPr="0053069F">
        <w:rPr>
          <w:rFonts w:ascii="Times New Roman" w:hAnsi="Times New Roman" w:cs="Times New Roman"/>
          <w:sz w:val="28"/>
          <w:szCs w:val="28"/>
        </w:rPr>
        <w:t>8.</w:t>
      </w:r>
    </w:p>
    <w:p w:rsidR="003D6DC7" w:rsidRPr="0053069F" w:rsidRDefault="003D6DC7" w:rsidP="003D6DC7">
      <w:pPr>
        <w:pStyle w:val="a3"/>
        <w:jc w:val="both"/>
        <w:rPr>
          <w:rFonts w:ascii="Times New Roman" w:hAnsi="Times New Roman" w:cs="Times New Roman"/>
          <w:sz w:val="28"/>
          <w:szCs w:val="28"/>
        </w:rPr>
      </w:pPr>
    </w:p>
    <w:p w:rsidR="003D6DC7" w:rsidRPr="0053069F" w:rsidRDefault="003D6DC7" w:rsidP="003D6DC7">
      <w:pPr>
        <w:pStyle w:val="a3"/>
        <w:jc w:val="both"/>
        <w:rPr>
          <w:rFonts w:ascii="Times New Roman" w:hAnsi="Times New Roman" w:cs="Times New Roman"/>
          <w:sz w:val="28"/>
          <w:szCs w:val="28"/>
        </w:rPr>
      </w:pPr>
      <w:r w:rsidRPr="0053069F">
        <w:rPr>
          <w:rFonts w:ascii="Times New Roman" w:hAnsi="Times New Roman" w:cs="Times New Roman"/>
          <w:sz w:val="28"/>
          <w:szCs w:val="28"/>
        </w:rPr>
        <w:t xml:space="preserve"> _______________              </w:t>
      </w:r>
      <w:r w:rsidR="00281529" w:rsidRPr="0053069F">
        <w:rPr>
          <w:rFonts w:ascii="Times New Roman" w:hAnsi="Times New Roman" w:cs="Times New Roman"/>
          <w:sz w:val="28"/>
          <w:szCs w:val="28"/>
        </w:rPr>
        <w:t xml:space="preserve">       </w:t>
      </w:r>
      <w:r w:rsidRPr="0053069F">
        <w:rPr>
          <w:rFonts w:ascii="Times New Roman" w:hAnsi="Times New Roman" w:cs="Times New Roman"/>
          <w:sz w:val="28"/>
          <w:szCs w:val="28"/>
        </w:rPr>
        <w:t xml:space="preserve">             _______________________________________</w:t>
      </w:r>
    </w:p>
    <w:p w:rsidR="003D6DC7" w:rsidRPr="0053069F" w:rsidRDefault="003D6DC7" w:rsidP="003D6DC7">
      <w:pPr>
        <w:pStyle w:val="a3"/>
        <w:ind w:firstLine="709"/>
        <w:jc w:val="both"/>
        <w:rPr>
          <w:rFonts w:ascii="Times New Roman" w:hAnsi="Times New Roman" w:cs="Times New Roman"/>
          <w:sz w:val="28"/>
          <w:szCs w:val="28"/>
        </w:rPr>
      </w:pPr>
      <w:r w:rsidRPr="0053069F">
        <w:rPr>
          <w:rFonts w:ascii="Times New Roman" w:hAnsi="Times New Roman" w:cs="Times New Roman"/>
          <w:sz w:val="28"/>
          <w:szCs w:val="28"/>
        </w:rPr>
        <w:t xml:space="preserve">Дата                                                   </w:t>
      </w:r>
      <w:r w:rsidR="00852403" w:rsidRPr="0053069F">
        <w:rPr>
          <w:rFonts w:ascii="Times New Roman" w:hAnsi="Times New Roman" w:cs="Times New Roman"/>
          <w:sz w:val="28"/>
          <w:szCs w:val="28"/>
        </w:rPr>
        <w:t xml:space="preserve">               </w:t>
      </w:r>
      <w:r w:rsidRPr="0053069F">
        <w:rPr>
          <w:rFonts w:ascii="Times New Roman" w:hAnsi="Times New Roman" w:cs="Times New Roman"/>
          <w:sz w:val="28"/>
          <w:szCs w:val="28"/>
        </w:rPr>
        <w:t xml:space="preserve"> Ф.И.О.              подпись</w:t>
      </w:r>
    </w:p>
    <w:p w:rsidR="003D6DC7" w:rsidRPr="0053069F" w:rsidRDefault="003D6DC7" w:rsidP="003D6DC7">
      <w:pPr>
        <w:pStyle w:val="a3"/>
        <w:ind w:firstLine="709"/>
        <w:jc w:val="both"/>
        <w:rPr>
          <w:rFonts w:ascii="Times New Roman" w:hAnsi="Times New Roman" w:cs="Times New Roman"/>
          <w:sz w:val="28"/>
          <w:szCs w:val="28"/>
        </w:rPr>
      </w:pPr>
    </w:p>
    <w:p w:rsidR="003D6DC7" w:rsidRPr="0053069F" w:rsidRDefault="003D6DC7" w:rsidP="003D6DC7">
      <w:pPr>
        <w:pStyle w:val="a3"/>
        <w:ind w:firstLine="709"/>
        <w:jc w:val="both"/>
        <w:rPr>
          <w:rFonts w:ascii="Times New Roman" w:hAnsi="Times New Roman" w:cs="Times New Roman"/>
          <w:sz w:val="28"/>
          <w:szCs w:val="28"/>
        </w:rPr>
      </w:pPr>
    </w:p>
    <w:p w:rsidR="00CE3389" w:rsidRPr="000F52C5" w:rsidRDefault="00A73EA1" w:rsidP="00CE3389">
      <w:pPr>
        <w:pStyle w:val="a3"/>
        <w:ind w:firstLine="709"/>
        <w:jc w:val="both"/>
        <w:rPr>
          <w:rFonts w:ascii="Times New Roman" w:hAnsi="Times New Roman" w:cs="Times New Roman"/>
          <w:sz w:val="28"/>
          <w:szCs w:val="28"/>
        </w:rPr>
      </w:pPr>
      <w:r w:rsidRPr="0053069F">
        <w:rPr>
          <w:rFonts w:ascii="Times New Roman" w:hAnsi="Times New Roman" w:cs="Times New Roman"/>
          <w:b/>
          <w:sz w:val="28"/>
          <w:szCs w:val="28"/>
        </w:rPr>
        <w:t>Даю</w:t>
      </w:r>
      <w:r w:rsidRPr="0053069F">
        <w:rPr>
          <w:rFonts w:ascii="Times New Roman" w:hAnsi="Times New Roman" w:cs="Times New Roman"/>
          <w:sz w:val="28"/>
          <w:szCs w:val="28"/>
        </w:rPr>
        <w:t xml:space="preserve"> согласие </w:t>
      </w:r>
      <w:r w:rsidR="00CE3389" w:rsidRPr="0053069F">
        <w:rPr>
          <w:rFonts w:ascii="Times New Roman" w:hAnsi="Times New Roman" w:cs="Times New Roman"/>
          <w:sz w:val="28"/>
          <w:szCs w:val="28"/>
        </w:rPr>
        <w:t>в соответствии с Федеральным законом от 27.07.2006 года № 152 –ФЗ «О персональных данных» Муниципальному казенному учреждению «Управление культуры и молодежной политики» на обработку (включая сбор, систематизацию, накопление, хранение, уточнение (добавление, изменение), использование, распространение (в том числе передачу), обезличивание, блокирование, уничтожение моих персональных данных. Согласие дается с тем,</w:t>
      </w:r>
      <w:r w:rsidR="00CE3389" w:rsidRPr="000F52C5">
        <w:rPr>
          <w:rFonts w:ascii="Times New Roman" w:hAnsi="Times New Roman" w:cs="Times New Roman"/>
          <w:sz w:val="28"/>
          <w:szCs w:val="28"/>
        </w:rPr>
        <w:t xml:space="preserve"> что мои персональные данные будут использоваться в целях реализации мо</w:t>
      </w:r>
      <w:r w:rsidR="0000531C" w:rsidRPr="000F52C5">
        <w:rPr>
          <w:rFonts w:ascii="Times New Roman" w:hAnsi="Times New Roman" w:cs="Times New Roman"/>
          <w:sz w:val="28"/>
          <w:szCs w:val="28"/>
        </w:rPr>
        <w:t>его</w:t>
      </w:r>
      <w:r w:rsidR="00CE3389" w:rsidRPr="000F52C5">
        <w:rPr>
          <w:rFonts w:ascii="Times New Roman" w:hAnsi="Times New Roman" w:cs="Times New Roman"/>
          <w:sz w:val="28"/>
          <w:szCs w:val="28"/>
        </w:rPr>
        <w:t xml:space="preserve"> прав</w:t>
      </w:r>
      <w:r w:rsidR="0000531C" w:rsidRPr="000F52C5">
        <w:rPr>
          <w:rFonts w:ascii="Times New Roman" w:hAnsi="Times New Roman" w:cs="Times New Roman"/>
          <w:sz w:val="28"/>
          <w:szCs w:val="28"/>
        </w:rPr>
        <w:t>а</w:t>
      </w:r>
      <w:r w:rsidR="00CE3389" w:rsidRPr="000F52C5">
        <w:rPr>
          <w:rFonts w:ascii="Times New Roman" w:hAnsi="Times New Roman" w:cs="Times New Roman"/>
          <w:sz w:val="28"/>
          <w:szCs w:val="28"/>
        </w:rPr>
        <w:t xml:space="preserve"> на </w:t>
      </w:r>
      <w:r w:rsidR="005217E0" w:rsidRPr="000F52C5">
        <w:rPr>
          <w:rFonts w:ascii="Times New Roman" w:hAnsi="Times New Roman" w:cs="Times New Roman"/>
          <w:sz w:val="28"/>
          <w:szCs w:val="28"/>
        </w:rPr>
        <w:t>адресную социальную поддержку молодежи Междуреченского городского округа (единовременную выплату на обучение)</w:t>
      </w:r>
      <w:r w:rsidR="00CE3389" w:rsidRPr="000F52C5">
        <w:rPr>
          <w:rFonts w:ascii="Times New Roman" w:hAnsi="Times New Roman" w:cs="Times New Roman"/>
          <w:sz w:val="28"/>
          <w:szCs w:val="28"/>
        </w:rPr>
        <w:t xml:space="preserve"> в соответствии с действующим законодательством в течение всего периода их предоставления</w:t>
      </w:r>
      <w:r w:rsidR="0000531C" w:rsidRPr="000F52C5">
        <w:rPr>
          <w:rFonts w:ascii="Times New Roman" w:hAnsi="Times New Roman" w:cs="Times New Roman"/>
          <w:sz w:val="28"/>
          <w:szCs w:val="28"/>
        </w:rPr>
        <w:t xml:space="preserve"> и до </w:t>
      </w:r>
      <w:r w:rsidR="0000531C" w:rsidRPr="000F52C5">
        <w:rPr>
          <w:rStyle w:val="blk"/>
          <w:rFonts w:ascii="Times New Roman" w:hAnsi="Times New Roman" w:cs="Times New Roman"/>
          <w:sz w:val="28"/>
          <w:szCs w:val="28"/>
        </w:rPr>
        <w:t>достижения цели обработки персональных данных</w:t>
      </w:r>
      <w:r w:rsidR="00CE3389" w:rsidRPr="000F52C5">
        <w:rPr>
          <w:rFonts w:ascii="Times New Roman" w:hAnsi="Times New Roman" w:cs="Times New Roman"/>
          <w:sz w:val="28"/>
          <w:szCs w:val="28"/>
        </w:rPr>
        <w:t xml:space="preserve">. Мне известно, что отзыв настоящего согласия в случаях, предусмотренных </w:t>
      </w:r>
      <w:r w:rsidR="002C2E37" w:rsidRPr="000F52C5">
        <w:rPr>
          <w:rFonts w:ascii="Times New Roman" w:hAnsi="Times New Roman" w:cs="Times New Roman"/>
          <w:sz w:val="28"/>
          <w:szCs w:val="28"/>
        </w:rPr>
        <w:t>Федеральным законом от 27.07.2006 года № 152 –ФЗ «О персональных данных», осуществляется на основании заявления, поданному в Муниципальное казенное учреждение «Управление культуры и молодежной политики».</w:t>
      </w:r>
      <w:r w:rsidR="005217E0" w:rsidRPr="000F52C5">
        <w:rPr>
          <w:rFonts w:ascii="Times New Roman" w:hAnsi="Times New Roman" w:cs="Times New Roman"/>
          <w:sz w:val="28"/>
          <w:szCs w:val="28"/>
        </w:rPr>
        <w:t xml:space="preserve"> Отзыв согласия на обработку персональных данных</w:t>
      </w:r>
      <w:r w:rsidR="0000531C" w:rsidRPr="000F52C5">
        <w:rPr>
          <w:rFonts w:ascii="Times New Roman" w:hAnsi="Times New Roman" w:cs="Times New Roman"/>
          <w:sz w:val="28"/>
          <w:szCs w:val="28"/>
        </w:rPr>
        <w:t xml:space="preserve"> влечет за собой прекращение реализации моего права.</w:t>
      </w:r>
    </w:p>
    <w:p w:rsidR="00CE3389" w:rsidRPr="000F52C5" w:rsidRDefault="00CE3389" w:rsidP="006D37F2">
      <w:pPr>
        <w:pStyle w:val="a3"/>
        <w:jc w:val="both"/>
        <w:rPr>
          <w:rFonts w:ascii="Times New Roman" w:hAnsi="Times New Roman" w:cs="Times New Roman"/>
          <w:sz w:val="28"/>
          <w:szCs w:val="28"/>
        </w:rPr>
      </w:pPr>
    </w:p>
    <w:p w:rsidR="00852403" w:rsidRPr="000F52C5" w:rsidRDefault="00852403" w:rsidP="00852403">
      <w:pPr>
        <w:pStyle w:val="a3"/>
        <w:jc w:val="both"/>
        <w:rPr>
          <w:rFonts w:ascii="Times New Roman" w:hAnsi="Times New Roman" w:cs="Times New Roman"/>
          <w:sz w:val="28"/>
          <w:szCs w:val="28"/>
        </w:rPr>
      </w:pPr>
      <w:r w:rsidRPr="000F52C5">
        <w:rPr>
          <w:rFonts w:ascii="Times New Roman" w:hAnsi="Times New Roman" w:cs="Times New Roman"/>
          <w:sz w:val="28"/>
          <w:szCs w:val="28"/>
        </w:rPr>
        <w:t xml:space="preserve">_______________              </w:t>
      </w:r>
      <w:r>
        <w:rPr>
          <w:rFonts w:ascii="Times New Roman" w:hAnsi="Times New Roman" w:cs="Times New Roman"/>
          <w:sz w:val="28"/>
          <w:szCs w:val="28"/>
        </w:rPr>
        <w:t xml:space="preserve">       </w:t>
      </w:r>
      <w:r w:rsidRPr="000F52C5">
        <w:rPr>
          <w:rFonts w:ascii="Times New Roman" w:hAnsi="Times New Roman" w:cs="Times New Roman"/>
          <w:sz w:val="28"/>
          <w:szCs w:val="28"/>
        </w:rPr>
        <w:t xml:space="preserve">             _______________________________________</w:t>
      </w:r>
    </w:p>
    <w:p w:rsidR="00852403" w:rsidRPr="000F52C5" w:rsidRDefault="00852403" w:rsidP="00852403">
      <w:pPr>
        <w:pStyle w:val="a3"/>
        <w:ind w:firstLine="709"/>
        <w:jc w:val="both"/>
        <w:rPr>
          <w:rFonts w:ascii="Times New Roman" w:hAnsi="Times New Roman" w:cs="Times New Roman"/>
          <w:sz w:val="28"/>
          <w:szCs w:val="28"/>
        </w:rPr>
      </w:pPr>
      <w:r w:rsidRPr="000F52C5">
        <w:rPr>
          <w:rFonts w:ascii="Times New Roman" w:hAnsi="Times New Roman" w:cs="Times New Roman"/>
          <w:sz w:val="28"/>
          <w:szCs w:val="28"/>
        </w:rPr>
        <w:t xml:space="preserve">Дата                                                   </w:t>
      </w:r>
      <w:r>
        <w:rPr>
          <w:rFonts w:ascii="Times New Roman" w:hAnsi="Times New Roman" w:cs="Times New Roman"/>
          <w:sz w:val="28"/>
          <w:szCs w:val="28"/>
        </w:rPr>
        <w:t xml:space="preserve">               </w:t>
      </w:r>
      <w:r w:rsidRPr="000F52C5">
        <w:rPr>
          <w:rFonts w:ascii="Times New Roman" w:hAnsi="Times New Roman" w:cs="Times New Roman"/>
          <w:sz w:val="28"/>
          <w:szCs w:val="28"/>
        </w:rPr>
        <w:t xml:space="preserve"> Ф.И.О.              подпись</w:t>
      </w:r>
    </w:p>
    <w:p w:rsidR="003D6DC7" w:rsidRPr="000F52C5" w:rsidRDefault="003D6DC7" w:rsidP="003D6DC7">
      <w:pPr>
        <w:pStyle w:val="a3"/>
        <w:ind w:firstLine="709"/>
        <w:jc w:val="both"/>
        <w:rPr>
          <w:rFonts w:ascii="Times New Roman" w:hAnsi="Times New Roman" w:cs="Times New Roman"/>
          <w:sz w:val="28"/>
          <w:szCs w:val="28"/>
        </w:rPr>
      </w:pPr>
    </w:p>
    <w:p w:rsidR="003D6DC7" w:rsidRPr="000F52C5" w:rsidRDefault="003D6DC7" w:rsidP="003D6DC7">
      <w:pPr>
        <w:pStyle w:val="a3"/>
        <w:ind w:firstLine="709"/>
        <w:jc w:val="both"/>
        <w:rPr>
          <w:rFonts w:ascii="Times New Roman" w:hAnsi="Times New Roman" w:cs="Times New Roman"/>
          <w:sz w:val="28"/>
          <w:szCs w:val="28"/>
        </w:rPr>
      </w:pPr>
    </w:p>
    <w:p w:rsidR="00281529" w:rsidRDefault="003D6DC7" w:rsidP="00281529">
      <w:pPr>
        <w:pStyle w:val="a3"/>
        <w:ind w:firstLine="709"/>
        <w:jc w:val="both"/>
        <w:rPr>
          <w:rFonts w:ascii="Times New Roman" w:hAnsi="Times New Roman" w:cs="Times New Roman"/>
          <w:sz w:val="28"/>
          <w:szCs w:val="28"/>
        </w:rPr>
      </w:pPr>
      <w:r w:rsidRPr="000F52C5">
        <w:rPr>
          <w:rFonts w:ascii="Times New Roman" w:hAnsi="Times New Roman" w:cs="Times New Roman"/>
          <w:sz w:val="28"/>
          <w:szCs w:val="28"/>
        </w:rPr>
        <w:t xml:space="preserve">Отметка о приятии: номер ______ и дата ____________________ регистрации в Журнале. </w:t>
      </w:r>
    </w:p>
    <w:p w:rsidR="009E643E" w:rsidRDefault="009E643E" w:rsidP="00281529">
      <w:pPr>
        <w:pStyle w:val="a3"/>
        <w:ind w:firstLine="709"/>
        <w:jc w:val="both"/>
        <w:rPr>
          <w:rFonts w:ascii="Times New Roman" w:hAnsi="Times New Roman" w:cs="Times New Roman"/>
          <w:sz w:val="28"/>
          <w:szCs w:val="28"/>
        </w:rPr>
      </w:pPr>
    </w:p>
    <w:p w:rsidR="009E643E" w:rsidRDefault="009E643E" w:rsidP="00281529">
      <w:pPr>
        <w:pStyle w:val="a3"/>
        <w:ind w:firstLine="709"/>
        <w:jc w:val="both"/>
        <w:rPr>
          <w:rFonts w:ascii="Times New Roman" w:hAnsi="Times New Roman" w:cs="Times New Roman"/>
          <w:sz w:val="28"/>
          <w:szCs w:val="28"/>
        </w:rPr>
      </w:pPr>
    </w:p>
    <w:p w:rsidR="003D6DC7" w:rsidRPr="00281529" w:rsidRDefault="003D6DC7" w:rsidP="00281529">
      <w:pPr>
        <w:pStyle w:val="a3"/>
        <w:ind w:firstLine="709"/>
        <w:jc w:val="both"/>
        <w:rPr>
          <w:rFonts w:ascii="Times New Roman" w:hAnsi="Times New Roman" w:cs="Times New Roman"/>
          <w:sz w:val="28"/>
          <w:szCs w:val="28"/>
        </w:rPr>
      </w:pPr>
      <w:r w:rsidRPr="000F52C5">
        <w:rPr>
          <w:rFonts w:ascii="Times New Roman" w:hAnsi="Times New Roman" w:cs="Times New Roman"/>
          <w:sz w:val="28"/>
          <w:szCs w:val="28"/>
        </w:rPr>
        <w:t>Ф.И.О. специалиста приняв</w:t>
      </w:r>
      <w:r w:rsidR="00281529">
        <w:rPr>
          <w:rFonts w:ascii="Times New Roman" w:hAnsi="Times New Roman" w:cs="Times New Roman"/>
          <w:sz w:val="28"/>
          <w:szCs w:val="28"/>
        </w:rPr>
        <w:t>шего пакет документов ________</w:t>
      </w:r>
      <w:r w:rsidRPr="000F52C5">
        <w:rPr>
          <w:rFonts w:ascii="Times New Roman" w:hAnsi="Times New Roman" w:cs="Times New Roman"/>
          <w:sz w:val="28"/>
          <w:szCs w:val="28"/>
        </w:rPr>
        <w:t>______________.</w:t>
      </w:r>
    </w:p>
    <w:p w:rsidR="003D6DC7" w:rsidRPr="000F52C5" w:rsidRDefault="003D6DC7" w:rsidP="003D6DC7">
      <w:pPr>
        <w:pStyle w:val="a3"/>
        <w:jc w:val="both"/>
        <w:rPr>
          <w:rFonts w:ascii="Times New Roman" w:hAnsi="Times New Roman" w:cs="Times New Roman"/>
          <w:sz w:val="28"/>
          <w:szCs w:val="28"/>
        </w:rPr>
      </w:pPr>
    </w:p>
    <w:p w:rsidR="003D6DC7" w:rsidRPr="000F52C5" w:rsidRDefault="003D6DC7">
      <w:pPr>
        <w:pStyle w:val="a3"/>
        <w:ind w:firstLine="709"/>
        <w:jc w:val="both"/>
        <w:rPr>
          <w:sz w:val="28"/>
          <w:szCs w:val="28"/>
        </w:rPr>
      </w:pPr>
    </w:p>
    <w:sectPr w:rsidR="003D6DC7" w:rsidRPr="000F52C5" w:rsidSect="00AC6A72">
      <w:pgSz w:w="11906" w:h="16838"/>
      <w:pgMar w:top="1134" w:right="850" w:bottom="851"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B04C64"/>
    <w:multiLevelType w:val="multilevel"/>
    <w:tmpl w:val="9BC8C4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color w:val="auto"/>
      </w:rPr>
    </w:lvl>
    <w:lvl w:ilvl="2">
      <w:start w:val="1"/>
      <w:numFmt w:val="decimal"/>
      <w:isLgl/>
      <w:lvlText w:val="%1.%2.%3."/>
      <w:lvlJc w:val="left"/>
      <w:pPr>
        <w:ind w:left="1080" w:hanging="720"/>
      </w:pPr>
      <w:rPr>
        <w:rFonts w:hint="default"/>
        <w:color w:val="auto"/>
      </w:rPr>
    </w:lvl>
    <w:lvl w:ilvl="3">
      <w:start w:val="1"/>
      <w:numFmt w:val="decimal"/>
      <w:isLgl/>
      <w:lvlText w:val="%1.%2.%3.%4."/>
      <w:lvlJc w:val="left"/>
      <w:pPr>
        <w:ind w:left="1080" w:hanging="720"/>
      </w:pPr>
      <w:rPr>
        <w:rFonts w:hint="default"/>
        <w:color w:val="auto"/>
      </w:rPr>
    </w:lvl>
    <w:lvl w:ilvl="4">
      <w:start w:val="1"/>
      <w:numFmt w:val="decimal"/>
      <w:isLgl/>
      <w:lvlText w:val="%1.%2.%3.%4.%5."/>
      <w:lvlJc w:val="left"/>
      <w:pPr>
        <w:ind w:left="1440" w:hanging="1080"/>
      </w:pPr>
      <w:rPr>
        <w:rFonts w:hint="default"/>
        <w:color w:val="auto"/>
      </w:rPr>
    </w:lvl>
    <w:lvl w:ilvl="5">
      <w:start w:val="1"/>
      <w:numFmt w:val="decimal"/>
      <w:isLgl/>
      <w:lvlText w:val="%1.%2.%3.%4.%5.%6."/>
      <w:lvlJc w:val="left"/>
      <w:pPr>
        <w:ind w:left="1440" w:hanging="1080"/>
      </w:pPr>
      <w:rPr>
        <w:rFonts w:hint="default"/>
        <w:color w:val="auto"/>
      </w:rPr>
    </w:lvl>
    <w:lvl w:ilvl="6">
      <w:start w:val="1"/>
      <w:numFmt w:val="decimal"/>
      <w:isLgl/>
      <w:lvlText w:val="%1.%2.%3.%4.%5.%6.%7."/>
      <w:lvlJc w:val="left"/>
      <w:pPr>
        <w:ind w:left="1800" w:hanging="1440"/>
      </w:pPr>
      <w:rPr>
        <w:rFonts w:hint="default"/>
        <w:color w:val="auto"/>
      </w:rPr>
    </w:lvl>
    <w:lvl w:ilvl="7">
      <w:start w:val="1"/>
      <w:numFmt w:val="decimal"/>
      <w:isLgl/>
      <w:lvlText w:val="%1.%2.%3.%4.%5.%6.%7.%8."/>
      <w:lvlJc w:val="left"/>
      <w:pPr>
        <w:ind w:left="1800" w:hanging="1440"/>
      </w:pPr>
      <w:rPr>
        <w:rFonts w:hint="default"/>
        <w:color w:val="auto"/>
      </w:rPr>
    </w:lvl>
    <w:lvl w:ilvl="8">
      <w:start w:val="1"/>
      <w:numFmt w:val="decimal"/>
      <w:isLgl/>
      <w:lvlText w:val="%1.%2.%3.%4.%5.%6.%7.%8.%9."/>
      <w:lvlJc w:val="left"/>
      <w:pPr>
        <w:ind w:left="2160" w:hanging="1800"/>
      </w:pPr>
      <w:rPr>
        <w:rFonts w:hint="default"/>
        <w:color w:val="auto"/>
      </w:rPr>
    </w:lvl>
  </w:abstractNum>
  <w:abstractNum w:abstractNumId="1" w15:restartNumberingAfterBreak="0">
    <w:nsid w:val="71896B66"/>
    <w:multiLevelType w:val="multilevel"/>
    <w:tmpl w:val="DCC64D6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2" w15:restartNumberingAfterBreak="0">
    <w:nsid w:val="75EE748E"/>
    <w:multiLevelType w:val="multilevel"/>
    <w:tmpl w:val="DCC64D60"/>
    <w:lvl w:ilvl="0">
      <w:start w:val="2"/>
      <w:numFmt w:val="decimal"/>
      <w:lvlText w:val="%1."/>
      <w:lvlJc w:val="left"/>
      <w:pPr>
        <w:ind w:left="360" w:hanging="360"/>
      </w:pPr>
      <w:rPr>
        <w:rFonts w:hint="default"/>
      </w:rPr>
    </w:lvl>
    <w:lvl w:ilvl="1">
      <w:start w:val="4"/>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defaultTabStop w:val="708"/>
  <w:characterSpacingControl w:val="doNotCompress"/>
  <w:compat>
    <w:useFELayout/>
    <w:compatSetting w:name="compatibilityMode" w:uri="http://schemas.microsoft.com/office/word" w:val="12"/>
  </w:compat>
  <w:rsids>
    <w:rsidRoot w:val="006D37F2"/>
    <w:rsid w:val="0000531C"/>
    <w:rsid w:val="00033699"/>
    <w:rsid w:val="000371B8"/>
    <w:rsid w:val="0004297E"/>
    <w:rsid w:val="000833BC"/>
    <w:rsid w:val="000F52C5"/>
    <w:rsid w:val="00162A83"/>
    <w:rsid w:val="00165710"/>
    <w:rsid w:val="001679AD"/>
    <w:rsid w:val="001940E1"/>
    <w:rsid w:val="001B1A2B"/>
    <w:rsid w:val="001B70B5"/>
    <w:rsid w:val="001C054B"/>
    <w:rsid w:val="001E2F73"/>
    <w:rsid w:val="00263016"/>
    <w:rsid w:val="00281529"/>
    <w:rsid w:val="002C2E37"/>
    <w:rsid w:val="002E34D3"/>
    <w:rsid w:val="002E5607"/>
    <w:rsid w:val="002F08C0"/>
    <w:rsid w:val="003530C0"/>
    <w:rsid w:val="00383DA7"/>
    <w:rsid w:val="003D6DC7"/>
    <w:rsid w:val="00407960"/>
    <w:rsid w:val="00423FB7"/>
    <w:rsid w:val="00431ED8"/>
    <w:rsid w:val="004506F0"/>
    <w:rsid w:val="00495C8B"/>
    <w:rsid w:val="00496286"/>
    <w:rsid w:val="004B1C3B"/>
    <w:rsid w:val="004F01A7"/>
    <w:rsid w:val="0050122E"/>
    <w:rsid w:val="005217E0"/>
    <w:rsid w:val="00521E0B"/>
    <w:rsid w:val="0053069F"/>
    <w:rsid w:val="00534C40"/>
    <w:rsid w:val="005829D9"/>
    <w:rsid w:val="00590849"/>
    <w:rsid w:val="005A139A"/>
    <w:rsid w:val="005C326A"/>
    <w:rsid w:val="005D3D9C"/>
    <w:rsid w:val="005E764C"/>
    <w:rsid w:val="006D37F2"/>
    <w:rsid w:val="00741ADE"/>
    <w:rsid w:val="00767E81"/>
    <w:rsid w:val="00770E33"/>
    <w:rsid w:val="007C68A2"/>
    <w:rsid w:val="00852403"/>
    <w:rsid w:val="008A07E4"/>
    <w:rsid w:val="00973805"/>
    <w:rsid w:val="009E643E"/>
    <w:rsid w:val="00A07FC5"/>
    <w:rsid w:val="00A73EA1"/>
    <w:rsid w:val="00AE7BC5"/>
    <w:rsid w:val="00B16E07"/>
    <w:rsid w:val="00B32F3D"/>
    <w:rsid w:val="00B336BB"/>
    <w:rsid w:val="00B448F2"/>
    <w:rsid w:val="00BA7D86"/>
    <w:rsid w:val="00BF120B"/>
    <w:rsid w:val="00C6599D"/>
    <w:rsid w:val="00C67233"/>
    <w:rsid w:val="00C71F79"/>
    <w:rsid w:val="00CB6584"/>
    <w:rsid w:val="00CE3389"/>
    <w:rsid w:val="00D039ED"/>
    <w:rsid w:val="00D97304"/>
    <w:rsid w:val="00E27E47"/>
    <w:rsid w:val="00E44D5A"/>
    <w:rsid w:val="00E84E85"/>
    <w:rsid w:val="00E856AA"/>
    <w:rsid w:val="00EE2792"/>
    <w:rsid w:val="00EE7C66"/>
    <w:rsid w:val="00F04FE0"/>
    <w:rsid w:val="00F26C2A"/>
    <w:rsid w:val="00F26FAB"/>
    <w:rsid w:val="00F9080E"/>
    <w:rsid w:val="00FA42FF"/>
    <w:rsid w:val="00FE7A2B"/>
    <w:rsid w:val="00FF279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14F6E37-881E-42AB-A0DB-C3FBE32E24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297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6D37F2"/>
    <w:pPr>
      <w:spacing w:after="0" w:line="240" w:lineRule="auto"/>
    </w:pPr>
  </w:style>
  <w:style w:type="character" w:customStyle="1" w:styleId="blk">
    <w:name w:val="blk"/>
    <w:basedOn w:val="a0"/>
    <w:rsid w:val="0000531C"/>
  </w:style>
  <w:style w:type="paragraph" w:styleId="a4">
    <w:name w:val="Balloon Text"/>
    <w:basedOn w:val="a"/>
    <w:link w:val="a5"/>
    <w:uiPriority w:val="99"/>
    <w:semiHidden/>
    <w:unhideWhenUsed/>
    <w:rsid w:val="001B1A2B"/>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1B1A2B"/>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346</TotalTime>
  <Pages>5</Pages>
  <Words>1684</Words>
  <Characters>9599</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Yurist</dc:creator>
  <cp:keywords/>
  <dc:description/>
  <cp:lastModifiedBy>Филонова</cp:lastModifiedBy>
  <cp:revision>76</cp:revision>
  <cp:lastPrinted>2022-08-30T07:11:00Z</cp:lastPrinted>
  <dcterms:created xsi:type="dcterms:W3CDTF">2019-10-11T07:50:00Z</dcterms:created>
  <dcterms:modified xsi:type="dcterms:W3CDTF">2024-04-08T06:59:00Z</dcterms:modified>
</cp:coreProperties>
</file>